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151" w:tblpY="181"/>
        <w:tblW w:w="14600" w:type="dxa"/>
        <w:tblLayout w:type="fixed"/>
        <w:tblCellMar>
          <w:left w:w="70" w:type="dxa"/>
          <w:right w:w="70" w:type="dxa"/>
        </w:tblCellMar>
        <w:tblLook w:val="04A0" w:firstRow="1" w:lastRow="0" w:firstColumn="1" w:lastColumn="0" w:noHBand="0" w:noVBand="1"/>
      </w:tblPr>
      <w:tblGrid>
        <w:gridCol w:w="14600"/>
      </w:tblGrid>
      <w:tr w:rsidR="00B626ED" w:rsidRPr="00797832" w14:paraId="20E3223C" w14:textId="77777777" w:rsidTr="00A12D1A">
        <w:trPr>
          <w:trHeight w:val="1000"/>
        </w:trPr>
        <w:tc>
          <w:tcPr>
            <w:tcW w:w="14600" w:type="dxa"/>
            <w:tcBorders>
              <w:top w:val="nil"/>
              <w:left w:val="nil"/>
              <w:bottom w:val="nil"/>
              <w:right w:val="nil"/>
            </w:tcBorders>
            <w:shd w:val="clear" w:color="auto" w:fill="auto"/>
            <w:vAlign w:val="center"/>
          </w:tcPr>
          <w:p w14:paraId="44A6A686" w14:textId="5F0C6B21" w:rsidR="00B626ED" w:rsidRDefault="000B0A9B" w:rsidP="00737E78">
            <w:pPr>
              <w:pStyle w:val="En-tte"/>
              <w:jc w:val="center"/>
              <w:rPr>
                <w:rFonts w:cs="Arial"/>
                <w:color w:val="002060"/>
                <w:sz w:val="32"/>
                <w:lang w:val="en-US"/>
              </w:rPr>
            </w:pPr>
            <w:r w:rsidRPr="00506656">
              <w:rPr>
                <w:rFonts w:cs="Arial"/>
                <w:color w:val="002060"/>
                <w:sz w:val="32"/>
                <w:lang w:val="en-US"/>
              </w:rPr>
              <w:t>Guide to</w:t>
            </w:r>
            <w:r w:rsidR="00B626ED" w:rsidRPr="00506656">
              <w:rPr>
                <w:rFonts w:cs="Arial"/>
                <w:color w:val="002060"/>
                <w:sz w:val="32"/>
                <w:lang w:val="en-US"/>
              </w:rPr>
              <w:t xml:space="preserve"> the </w:t>
            </w:r>
            <w:r w:rsidRPr="00506656">
              <w:rPr>
                <w:rFonts w:cs="Arial"/>
                <w:color w:val="002060"/>
                <w:sz w:val="32"/>
                <w:lang w:val="en-US"/>
              </w:rPr>
              <w:t>template</w:t>
            </w:r>
            <w:r w:rsidR="00B626ED" w:rsidRPr="00506656">
              <w:rPr>
                <w:rFonts w:cs="Arial"/>
                <w:color w:val="002060"/>
                <w:sz w:val="32"/>
                <w:lang w:val="en-US"/>
              </w:rPr>
              <w:t xml:space="preserve"> internship agreement</w:t>
            </w:r>
          </w:p>
          <w:p w14:paraId="50F873DC" w14:textId="26BCF87C" w:rsidR="00195075" w:rsidRPr="00B84ACC" w:rsidRDefault="00B84ACC" w:rsidP="00737E78">
            <w:pPr>
              <w:pStyle w:val="En-tte"/>
              <w:jc w:val="center"/>
              <w:rPr>
                <w:rFonts w:cs="Arial"/>
                <w:i/>
                <w:color w:val="002060"/>
              </w:rPr>
            </w:pPr>
            <w:r w:rsidRPr="00B84ACC">
              <w:rPr>
                <w:rFonts w:cs="Arial"/>
                <w:i/>
                <w:color w:val="002060"/>
              </w:rPr>
              <w:t>(</w:t>
            </w:r>
            <w:r w:rsidR="00195075" w:rsidRPr="00B84ACC">
              <w:rPr>
                <w:rFonts w:cs="Arial"/>
                <w:i/>
                <w:color w:val="002060"/>
              </w:rPr>
              <w:t>Noti</w:t>
            </w:r>
            <w:r w:rsidR="008B1294">
              <w:rPr>
                <w:rFonts w:cs="Arial"/>
                <w:i/>
                <w:color w:val="002060"/>
              </w:rPr>
              <w:t>ce à la convention de stage</w:t>
            </w:r>
            <w:r w:rsidRPr="00B84ACC">
              <w:rPr>
                <w:rFonts w:cs="Arial"/>
                <w:i/>
                <w:color w:val="002060"/>
              </w:rPr>
              <w:t>)</w:t>
            </w:r>
          </w:p>
          <w:p w14:paraId="484F2FA2" w14:textId="25DD37A8" w:rsidR="003E1D40" w:rsidRPr="003E1D40" w:rsidRDefault="003E1D40" w:rsidP="008B1294">
            <w:pPr>
              <w:pStyle w:val="En-tte"/>
              <w:jc w:val="center"/>
              <w:rPr>
                <w:rFonts w:cs="Arial"/>
                <w:i/>
                <w:sz w:val="16"/>
                <w:szCs w:val="16"/>
                <w:lang w:val="en-US"/>
              </w:rPr>
            </w:pPr>
          </w:p>
        </w:tc>
      </w:tr>
      <w:tr w:rsidR="00B626ED" w:rsidRPr="00820EA9" w14:paraId="2E356BD3" w14:textId="77777777" w:rsidTr="002B2F28">
        <w:trPr>
          <w:trHeight w:val="6953"/>
        </w:trPr>
        <w:tc>
          <w:tcPr>
            <w:tcW w:w="14600" w:type="dxa"/>
            <w:tcBorders>
              <w:top w:val="nil"/>
              <w:left w:val="single" w:sz="4" w:space="0" w:color="auto"/>
              <w:bottom w:val="nil"/>
              <w:right w:val="nil"/>
            </w:tcBorders>
            <w:shd w:val="clear" w:color="auto" w:fill="auto"/>
            <w:vAlign w:val="bottom"/>
          </w:tcPr>
          <w:p w14:paraId="2CCE4137" w14:textId="77777777" w:rsidR="003E1D40" w:rsidRDefault="003E1D40" w:rsidP="00737E78">
            <w:pPr>
              <w:rPr>
                <w:rFonts w:cs="Arial"/>
                <w:lang w:val="en-US"/>
              </w:rPr>
            </w:pPr>
          </w:p>
          <w:p w14:paraId="0D5A6F53" w14:textId="6DBBA51F" w:rsidR="00B626ED" w:rsidRPr="00B84ACC" w:rsidRDefault="00B626ED" w:rsidP="004D7855">
            <w:pPr>
              <w:spacing w:after="60"/>
              <w:rPr>
                <w:rFonts w:cs="Arial"/>
                <w:lang w:val="en-US"/>
              </w:rPr>
            </w:pPr>
            <w:r w:rsidRPr="00506656">
              <w:rPr>
                <w:rFonts w:cs="Arial"/>
                <w:lang w:val="en-US"/>
              </w:rPr>
              <w:t>These instructions are intended to serve as a guide for the implementation of this internship agreement, and to provide a detailed analysis of the agreement. It is not exclusive of any internal instructions regarding internships that may be provided by the institution of higher education. It will include informational elements from the training agreement, supplemented by legal or practical elements regarding the implementation of the agreement.</w:t>
            </w:r>
          </w:p>
          <w:p w14:paraId="574FD95C" w14:textId="2D527DA8" w:rsidR="00195075" w:rsidRPr="00B84ACC" w:rsidRDefault="00195075" w:rsidP="00506656">
            <w:pPr>
              <w:shd w:val="clear" w:color="auto" w:fill="ECECEC"/>
              <w:rPr>
                <w:rFonts w:eastAsia="Calibri" w:cs="Arial"/>
                <w:i/>
              </w:rPr>
            </w:pPr>
            <w:r w:rsidRPr="00B84ACC">
              <w:rPr>
                <w:rFonts w:eastAsia="Calibri" w:cs="Arial"/>
                <w:i/>
              </w:rPr>
              <w:t>La présente notice a vocation à encadrer la mise en œuvre de la convention de stage et à détailler l’analyse de la présente convention. Elle n’est pas exclusive de la rédaction par l’établissement d’enseignement supérieur d’une note interne relative aux stages. Elle comportera des éléments d’informations de la convention de stage auxquels s’ajouteront des éléments juridiques ou pratiques de mise en œuvre de la convention.</w:t>
            </w:r>
          </w:p>
          <w:p w14:paraId="6F16C350" w14:textId="77777777" w:rsidR="00195075" w:rsidRPr="00195075" w:rsidRDefault="00195075" w:rsidP="00737E78">
            <w:pPr>
              <w:rPr>
                <w:rFonts w:cs="Arial"/>
                <w:sz w:val="18"/>
              </w:rPr>
            </w:pPr>
          </w:p>
          <w:p w14:paraId="616D86D0" w14:textId="77777777" w:rsidR="00B626ED" w:rsidRDefault="00B626ED" w:rsidP="004D7855">
            <w:pPr>
              <w:spacing w:after="60"/>
              <w:rPr>
                <w:rFonts w:cs="Arial"/>
                <w:lang w:val="en-US"/>
              </w:rPr>
            </w:pPr>
            <w:r w:rsidRPr="00506656">
              <w:rPr>
                <w:rFonts w:cs="Arial"/>
                <w:lang w:val="en-US"/>
              </w:rPr>
              <w:t>A careful reading of the agreement, prior to its signature by the parties, is indispensable.</w:t>
            </w:r>
          </w:p>
          <w:p w14:paraId="0053504D" w14:textId="173C41EA" w:rsidR="00195075" w:rsidRPr="004D7855" w:rsidRDefault="00195075" w:rsidP="00506656">
            <w:pPr>
              <w:shd w:val="clear" w:color="auto" w:fill="ECECEC"/>
              <w:rPr>
                <w:rFonts w:cs="Arial"/>
                <w:i/>
              </w:rPr>
            </w:pPr>
            <w:r w:rsidRPr="004D7855">
              <w:rPr>
                <w:rFonts w:cs="Arial"/>
                <w:i/>
              </w:rPr>
              <w:t>Une lecture attentive de la convention est indispensable avant signature des parties.</w:t>
            </w:r>
          </w:p>
          <w:p w14:paraId="41D9B43A" w14:textId="77777777" w:rsidR="00B626ED" w:rsidRPr="00195075" w:rsidRDefault="00B626ED" w:rsidP="00737E78">
            <w:pPr>
              <w:rPr>
                <w:rFonts w:cs="Arial"/>
                <w:sz w:val="18"/>
              </w:rPr>
            </w:pPr>
          </w:p>
          <w:p w14:paraId="57E3E6AB" w14:textId="77777777" w:rsidR="00B626ED" w:rsidRDefault="00B626ED" w:rsidP="00737E78">
            <w:pPr>
              <w:rPr>
                <w:rFonts w:cs="Arial"/>
                <w:b/>
                <w:bCs/>
                <w:lang w:val="en-US"/>
              </w:rPr>
            </w:pPr>
            <w:r w:rsidRPr="00506656">
              <w:rPr>
                <w:rFonts w:cs="Arial"/>
                <w:b/>
                <w:bCs/>
                <w:lang w:val="en-US"/>
              </w:rPr>
              <w:t>Definitions</w:t>
            </w:r>
          </w:p>
          <w:p w14:paraId="4EC1B968" w14:textId="21140DAC" w:rsidR="00B84ACC" w:rsidRPr="008A5DD4" w:rsidRDefault="00506656" w:rsidP="004D7855">
            <w:pPr>
              <w:spacing w:after="60"/>
              <w:rPr>
                <w:rFonts w:cs="Arial"/>
                <w:i/>
                <w:sz w:val="16"/>
                <w:szCs w:val="16"/>
                <w:lang w:val="en-US"/>
              </w:rPr>
            </w:pPr>
            <w:r w:rsidRPr="008A5DD4">
              <w:rPr>
                <w:rFonts w:cs="Arial"/>
                <w:i/>
                <w:sz w:val="16"/>
                <w:szCs w:val="16"/>
                <w:lang w:val="en-US"/>
              </w:rPr>
              <w:t>(</w:t>
            </w:r>
            <w:proofErr w:type="spellStart"/>
            <w:r w:rsidR="00B84ACC" w:rsidRPr="008A5DD4">
              <w:rPr>
                <w:rFonts w:cs="Arial"/>
                <w:i/>
                <w:sz w:val="16"/>
                <w:szCs w:val="16"/>
                <w:lang w:val="en-US"/>
              </w:rPr>
              <w:t>Définitions</w:t>
            </w:r>
            <w:proofErr w:type="spellEnd"/>
            <w:r w:rsidRPr="008A5DD4">
              <w:rPr>
                <w:rFonts w:cs="Arial"/>
                <w:i/>
                <w:sz w:val="16"/>
                <w:szCs w:val="16"/>
                <w:lang w:val="en-US"/>
              </w:rPr>
              <w:t>)</w:t>
            </w:r>
          </w:p>
          <w:p w14:paraId="5D15008A" w14:textId="54BBD34A" w:rsidR="00B626ED" w:rsidRPr="00797832" w:rsidRDefault="00B626ED" w:rsidP="004D7855">
            <w:pPr>
              <w:spacing w:after="60"/>
              <w:rPr>
                <w:lang w:val="en-US"/>
              </w:rPr>
            </w:pPr>
            <w:r w:rsidRPr="00506656">
              <w:rPr>
                <w:rFonts w:cs="Arial"/>
                <w:i/>
                <w:iCs/>
                <w:u w:val="single"/>
                <w:lang w:val="en-US"/>
              </w:rPr>
              <w:t>Internship</w:t>
            </w:r>
            <w:r w:rsidRPr="00506656">
              <w:rPr>
                <w:rFonts w:cs="Arial"/>
                <w:lang w:val="en-US"/>
              </w:rPr>
              <w:t xml:space="preserve">: </w:t>
            </w:r>
            <w:r w:rsidRPr="00506656">
              <w:rPr>
                <w:lang w:val="en-US"/>
              </w:rPr>
              <w:t xml:space="preserve">The internship is a temporary period of time spent working in a professional environment, during which students acquire professional skills and put into practice the knowledge gained from their training, </w:t>
            </w:r>
            <w:r w:rsidR="000B0A9B" w:rsidRPr="00506656">
              <w:rPr>
                <w:lang w:val="en-US"/>
              </w:rPr>
              <w:t>with a</w:t>
            </w:r>
            <w:r w:rsidRPr="00506656">
              <w:rPr>
                <w:lang w:val="en-US"/>
              </w:rPr>
              <w:t xml:space="preserve"> view </w:t>
            </w:r>
            <w:r w:rsidR="000B0A9B" w:rsidRPr="00506656">
              <w:rPr>
                <w:lang w:val="en-US"/>
              </w:rPr>
              <w:t>to</w:t>
            </w:r>
            <w:r w:rsidRPr="00506656">
              <w:rPr>
                <w:lang w:val="en-US"/>
              </w:rPr>
              <w:t xml:space="preserve"> obtaining a degree or certification and facilitating their professional integration. The intern is given one or more tasks, consonant with the educational plan established by their educational institution and approved by the host organization.</w:t>
            </w:r>
            <w:r w:rsidRPr="00797832">
              <w:rPr>
                <w:lang w:val="en-US"/>
              </w:rPr>
              <w:t xml:space="preserve"> </w:t>
            </w:r>
          </w:p>
          <w:p w14:paraId="1DB3D5BF" w14:textId="77777777" w:rsidR="00B84ACC" w:rsidRPr="00506656" w:rsidRDefault="00B84ACC" w:rsidP="00506656">
            <w:pPr>
              <w:shd w:val="clear" w:color="auto" w:fill="ECECEC"/>
              <w:rPr>
                <w:i/>
              </w:rPr>
            </w:pPr>
            <w:r w:rsidRPr="00506656">
              <w:rPr>
                <w:rFonts w:cs="Arial"/>
                <w:i/>
                <w:u w:val="single"/>
              </w:rPr>
              <w:t>Stage</w:t>
            </w:r>
            <w:r w:rsidRPr="00506656">
              <w:rPr>
                <w:rFonts w:cs="Arial"/>
                <w:i/>
              </w:rPr>
              <w:t xml:space="preserve"> : </w:t>
            </w:r>
            <w:r w:rsidRPr="00506656">
              <w:rPr>
                <w:i/>
              </w:rPr>
              <w:t xml:space="preserve">Le stage correspond à une période temporaire de mise en situation en milieu professionnel au cours desquelles l'étudiant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w:t>
            </w:r>
          </w:p>
          <w:p w14:paraId="66B08A3B" w14:textId="77777777" w:rsidR="00B84ACC" w:rsidRPr="00B84ACC" w:rsidRDefault="00B84ACC" w:rsidP="00737E78">
            <w:pPr>
              <w:rPr>
                <w:rFonts w:cs="Arial"/>
              </w:rPr>
            </w:pPr>
          </w:p>
          <w:p w14:paraId="0B8777DA" w14:textId="77777777" w:rsidR="00A12D1A" w:rsidRDefault="00A12D1A" w:rsidP="004D7855">
            <w:pPr>
              <w:spacing w:after="60"/>
              <w:rPr>
                <w:rFonts w:cs="Arial"/>
                <w:lang w:val="en-US"/>
              </w:rPr>
            </w:pPr>
            <w:r w:rsidRPr="00506656">
              <w:rPr>
                <w:rFonts w:cs="Arial"/>
                <w:i/>
                <w:iCs/>
                <w:u w:val="single"/>
                <w:lang w:val="en-US"/>
              </w:rPr>
              <w:t>Intern</w:t>
            </w:r>
            <w:r w:rsidRPr="00506656">
              <w:rPr>
                <w:rFonts w:cs="Arial"/>
                <w:i/>
                <w:iCs/>
                <w:lang w:val="en-US"/>
              </w:rPr>
              <w:t xml:space="preserve"> </w:t>
            </w:r>
            <w:r w:rsidRPr="00506656">
              <w:rPr>
                <w:rFonts w:cs="Arial"/>
                <w:lang w:val="en-US"/>
              </w:rPr>
              <w:t>(here): students in initial training.</w:t>
            </w:r>
          </w:p>
          <w:p w14:paraId="214DC33B" w14:textId="3F4762A9" w:rsidR="00B84ACC" w:rsidRPr="00506656" w:rsidRDefault="00B84ACC" w:rsidP="00506656">
            <w:pPr>
              <w:shd w:val="clear" w:color="auto" w:fill="ECECEC"/>
              <w:rPr>
                <w:rFonts w:cs="Arial"/>
                <w:i/>
              </w:rPr>
            </w:pPr>
            <w:r w:rsidRPr="00506656">
              <w:rPr>
                <w:rFonts w:cs="Arial"/>
                <w:i/>
                <w:u w:val="single"/>
              </w:rPr>
              <w:t>Stagiaire</w:t>
            </w:r>
            <w:r w:rsidRPr="00506656">
              <w:rPr>
                <w:rFonts w:cs="Arial"/>
                <w:i/>
              </w:rPr>
              <w:t> (ici): étudiants en formation initiale.</w:t>
            </w:r>
          </w:p>
          <w:p w14:paraId="670D8F54" w14:textId="77777777" w:rsidR="00A12D1A" w:rsidRPr="00B84ACC" w:rsidRDefault="00A12D1A" w:rsidP="004D7855">
            <w:pPr>
              <w:rPr>
                <w:rFonts w:cs="Arial"/>
              </w:rPr>
            </w:pPr>
          </w:p>
          <w:p w14:paraId="0E407F02" w14:textId="5250D75B" w:rsidR="00B626ED" w:rsidRPr="00797832" w:rsidRDefault="00B626ED" w:rsidP="004D7855">
            <w:pPr>
              <w:spacing w:after="60"/>
              <w:rPr>
                <w:rFonts w:cs="Arial"/>
                <w:lang w:val="en-US"/>
              </w:rPr>
            </w:pPr>
            <w:r w:rsidRPr="00506656">
              <w:rPr>
                <w:rFonts w:cs="Arial"/>
                <w:i/>
                <w:iCs/>
                <w:u w:val="single"/>
                <w:lang w:val="en-US"/>
              </w:rPr>
              <w:t>Host institution</w:t>
            </w:r>
            <w:r w:rsidRPr="00506656">
              <w:rPr>
                <w:rFonts w:cs="Arial"/>
                <w:lang w:val="en-US"/>
              </w:rPr>
              <w:t xml:space="preserve">: this is the legal entity that hosts the intern for the period provided under the training agreement. The host organization may </w:t>
            </w:r>
            <w:r w:rsidR="000B0A9B" w:rsidRPr="00506656">
              <w:rPr>
                <w:rFonts w:cs="Arial"/>
                <w:lang w:val="en-US"/>
              </w:rPr>
              <w:t>take</w:t>
            </w:r>
            <w:r w:rsidRPr="00506656">
              <w:rPr>
                <w:rFonts w:cs="Arial"/>
                <w:lang w:val="en-US"/>
              </w:rPr>
              <w:t xml:space="preserve"> any legal </w:t>
            </w:r>
            <w:r w:rsidR="000B0A9B" w:rsidRPr="00506656">
              <w:rPr>
                <w:rFonts w:cs="Arial"/>
                <w:lang w:val="en-US"/>
              </w:rPr>
              <w:t>form</w:t>
            </w:r>
            <w:r w:rsidRPr="00506656">
              <w:rPr>
                <w:rFonts w:cs="Arial"/>
                <w:lang w:val="en-US"/>
              </w:rPr>
              <w:t>: public or private enterprise, public institution, government, association, hospital, foreign organization, etc.</w:t>
            </w:r>
          </w:p>
          <w:p w14:paraId="5B551C02" w14:textId="17164F2E" w:rsidR="00B626ED" w:rsidRPr="00506656" w:rsidRDefault="00B84ACC" w:rsidP="004D7855">
            <w:pPr>
              <w:shd w:val="clear" w:color="auto" w:fill="ECECEC"/>
              <w:rPr>
                <w:rFonts w:cs="Arial"/>
                <w:i/>
              </w:rPr>
            </w:pPr>
            <w:r w:rsidRPr="00506656">
              <w:rPr>
                <w:rFonts w:cs="Arial"/>
                <w:i/>
                <w:u w:val="single"/>
              </w:rPr>
              <w:t>Organisme d’accueil</w:t>
            </w:r>
            <w:r w:rsidRPr="00506656">
              <w:rPr>
                <w:rFonts w:cs="Arial"/>
                <w:i/>
              </w:rPr>
              <w:t xml:space="preserve"> : il s’agit de l’entité juridique qui accueille le stagiaire pendant la durée prévue dans la convention de stage. L’organisme d’accueil peut avoir toutes les formes juridiques : entreprise publique ou privée, établissements publics, administrations, associations, hôpitaux, organismes étrangers, etc.</w:t>
            </w:r>
          </w:p>
          <w:p w14:paraId="4DE8669C" w14:textId="77777777" w:rsidR="00B84ACC" w:rsidRPr="00B84ACC" w:rsidRDefault="00B84ACC" w:rsidP="004D7855">
            <w:pPr>
              <w:rPr>
                <w:rFonts w:cs="Arial"/>
              </w:rPr>
            </w:pPr>
          </w:p>
          <w:p w14:paraId="6B205FFA" w14:textId="1F2A9CFE" w:rsidR="00B626ED" w:rsidRPr="00506656" w:rsidRDefault="00D75BAB" w:rsidP="004D7855">
            <w:pPr>
              <w:rPr>
                <w:rFonts w:cs="Arial"/>
                <w:lang w:val="en-US"/>
              </w:rPr>
            </w:pPr>
            <w:r w:rsidRPr="00506656">
              <w:rPr>
                <w:rFonts w:cs="Arial"/>
                <w:i/>
                <w:iCs/>
                <w:u w:val="single"/>
                <w:lang w:val="en-US"/>
              </w:rPr>
              <w:t>Scope of</w:t>
            </w:r>
            <w:r w:rsidR="00B626ED" w:rsidRPr="00506656">
              <w:rPr>
                <w:rFonts w:cs="Arial"/>
                <w:i/>
                <w:iCs/>
                <w:u w:val="single"/>
                <w:lang w:val="en-US"/>
              </w:rPr>
              <w:t xml:space="preserve"> internships covered by this agreement</w:t>
            </w:r>
            <w:r w:rsidR="00B626ED" w:rsidRPr="00506656">
              <w:rPr>
                <w:rFonts w:cs="Arial"/>
                <w:lang w:val="en-US"/>
              </w:rPr>
              <w:t xml:space="preserve">: the </w:t>
            </w:r>
            <w:r w:rsidRPr="00506656">
              <w:rPr>
                <w:rFonts w:cs="Arial"/>
                <w:lang w:val="en-US"/>
              </w:rPr>
              <w:t>template</w:t>
            </w:r>
            <w:r w:rsidR="00B626ED" w:rsidRPr="00506656">
              <w:rPr>
                <w:rFonts w:cs="Arial"/>
                <w:lang w:val="en-US"/>
              </w:rPr>
              <w:t xml:space="preserve"> internship agreement applies to internships performed at any type of host organization by students in initial training.</w:t>
            </w:r>
          </w:p>
          <w:p w14:paraId="540EDF33" w14:textId="505EE0AD" w:rsidR="00B626ED" w:rsidRPr="00797832" w:rsidRDefault="00B626ED" w:rsidP="004D7855">
            <w:pPr>
              <w:spacing w:after="100"/>
              <w:rPr>
                <w:rFonts w:cs="Arial"/>
                <w:lang w:val="en-US"/>
              </w:rPr>
            </w:pPr>
            <w:r w:rsidRPr="00506656">
              <w:rPr>
                <w:rFonts w:cs="Arial"/>
                <w:lang w:val="en-US"/>
              </w:rPr>
              <w:t xml:space="preserve">There are exceptions to the obligation to provide a stipend. It is recommended that partners </w:t>
            </w:r>
            <w:r w:rsidR="00D75BAB" w:rsidRPr="00506656">
              <w:rPr>
                <w:rFonts w:cs="Arial"/>
                <w:lang w:val="en-US"/>
              </w:rPr>
              <w:t>keep</w:t>
            </w:r>
            <w:r w:rsidRPr="00506656">
              <w:rPr>
                <w:rFonts w:cs="Arial"/>
                <w:lang w:val="en-US"/>
              </w:rPr>
              <w:t xml:space="preserve"> informed of the applicable regulations (for example: article L4381-1 of the Public Health</w:t>
            </w:r>
            <w:r w:rsidR="00797832" w:rsidRPr="00506656">
              <w:rPr>
                <w:rFonts w:cs="Arial"/>
                <w:lang w:val="en-US"/>
              </w:rPr>
              <w:t xml:space="preserve"> Code</w:t>
            </w:r>
            <w:r w:rsidRPr="00506656">
              <w:rPr>
                <w:rFonts w:cs="Arial"/>
                <w:lang w:val="en-US"/>
              </w:rPr>
              <w:t>: internships with paramedics, internships in certain Overseas Colle</w:t>
            </w:r>
            <w:r w:rsidR="004D7855">
              <w:rPr>
                <w:rFonts w:cs="Arial"/>
                <w:lang w:val="en-US"/>
              </w:rPr>
              <w:t>ctivities, internships abroad)</w:t>
            </w:r>
            <w:r w:rsidRPr="00506656">
              <w:rPr>
                <w:rFonts w:cs="Arial"/>
                <w:lang w:val="en-US"/>
              </w:rPr>
              <w:t>.</w:t>
            </w:r>
          </w:p>
          <w:p w14:paraId="292DE9F0" w14:textId="77777777" w:rsidR="00B84ACC" w:rsidRPr="00506656" w:rsidRDefault="00B84ACC" w:rsidP="004D7855">
            <w:pPr>
              <w:shd w:val="clear" w:color="auto" w:fill="ECECEC"/>
              <w:rPr>
                <w:rFonts w:cs="Arial"/>
                <w:i/>
              </w:rPr>
            </w:pPr>
            <w:r w:rsidRPr="00506656">
              <w:rPr>
                <w:rFonts w:cs="Arial"/>
                <w:i/>
                <w:u w:val="single"/>
              </w:rPr>
              <w:t>Champ des stages couverts par la présente convention</w:t>
            </w:r>
            <w:r w:rsidRPr="00506656">
              <w:rPr>
                <w:rFonts w:cs="Arial"/>
                <w:i/>
              </w:rPr>
              <w:t xml:space="preserve"> : la convention de stage type s’applique aux stages effectués dans tout type d’organisme d’accueil, par des étudiants en formation initiale.</w:t>
            </w:r>
          </w:p>
          <w:p w14:paraId="59957839" w14:textId="61747833" w:rsidR="00B626ED" w:rsidRPr="00506656" w:rsidRDefault="00B84ACC" w:rsidP="004D7855">
            <w:pPr>
              <w:shd w:val="clear" w:color="auto" w:fill="ECECEC"/>
              <w:rPr>
                <w:rFonts w:cs="Arial"/>
                <w:i/>
              </w:rPr>
            </w:pPr>
            <w:r w:rsidRPr="00506656">
              <w:rPr>
                <w:rFonts w:cs="Arial"/>
                <w:i/>
              </w:rPr>
              <w:t>Des exceptions à l’obligation de gratification existent. Il convient pour les partenaires de se tenir informés de la réglementation applicable (ex.: article L4381-1 du code de la santé publique : stages auprès des auxiliaires médicaux, stages dans certaines Collectivités d’Outre-Mer, stages à l’étranger).</w:t>
            </w:r>
          </w:p>
          <w:p w14:paraId="4C341877" w14:textId="77777777" w:rsidR="00B84ACC" w:rsidRPr="00B84ACC" w:rsidRDefault="00B84ACC" w:rsidP="004D7855">
            <w:pPr>
              <w:rPr>
                <w:rFonts w:cs="Arial"/>
              </w:rPr>
            </w:pPr>
          </w:p>
          <w:p w14:paraId="56321499" w14:textId="53C00FA9" w:rsidR="00B626ED" w:rsidRPr="00797832" w:rsidRDefault="00B626ED" w:rsidP="004D7855">
            <w:pPr>
              <w:spacing w:after="60"/>
              <w:rPr>
                <w:rFonts w:cs="Arial"/>
                <w:lang w:val="en-US"/>
              </w:rPr>
            </w:pPr>
            <w:r w:rsidRPr="00506656">
              <w:rPr>
                <w:rFonts w:cs="Arial"/>
                <w:lang w:val="en-US"/>
              </w:rPr>
              <w:t xml:space="preserve">The </w:t>
            </w:r>
            <w:r w:rsidR="00D75BAB" w:rsidRPr="00506656">
              <w:rPr>
                <w:rFonts w:cs="Arial"/>
                <w:lang w:val="en-US"/>
              </w:rPr>
              <w:t>template</w:t>
            </w:r>
            <w:r w:rsidRPr="00506656">
              <w:rPr>
                <w:rFonts w:cs="Arial"/>
                <w:lang w:val="en-US"/>
              </w:rPr>
              <w:t xml:space="preserve"> internship agreement does not apply to specific internships, governed by specific rules.</w:t>
            </w:r>
          </w:p>
          <w:p w14:paraId="5A4D0F04" w14:textId="0B6C2AA9" w:rsidR="00B626ED" w:rsidRPr="00506656" w:rsidRDefault="00506656" w:rsidP="004D7855">
            <w:pPr>
              <w:shd w:val="clear" w:color="auto" w:fill="ECECEC"/>
              <w:rPr>
                <w:rFonts w:cs="Arial"/>
                <w:i/>
              </w:rPr>
            </w:pPr>
            <w:r w:rsidRPr="00506656">
              <w:rPr>
                <w:rFonts w:cs="Arial"/>
                <w:i/>
              </w:rPr>
              <w:t xml:space="preserve">La convention de stage type ne </w:t>
            </w:r>
            <w:r w:rsidR="00B84ACC" w:rsidRPr="00506656">
              <w:rPr>
                <w:rFonts w:cs="Arial"/>
                <w:i/>
              </w:rPr>
              <w:t>s’applique pas aux stages spécifiques, régis par des textes particuliers.</w:t>
            </w:r>
          </w:p>
          <w:p w14:paraId="5031F1C5" w14:textId="77777777" w:rsidR="00B84ACC" w:rsidRPr="00B84ACC" w:rsidRDefault="00B84ACC" w:rsidP="004D7855">
            <w:pPr>
              <w:rPr>
                <w:rFonts w:cs="Arial"/>
              </w:rPr>
            </w:pPr>
          </w:p>
          <w:p w14:paraId="5945F9B3" w14:textId="425C4666" w:rsidR="00B626ED" w:rsidRPr="00506656" w:rsidRDefault="00506656" w:rsidP="004D7855">
            <w:pPr>
              <w:rPr>
                <w:rFonts w:cs="Arial"/>
                <w:b/>
                <w:bCs/>
                <w:lang w:val="en-US"/>
              </w:rPr>
            </w:pPr>
            <w:r>
              <w:rPr>
                <w:rFonts w:cs="Arial"/>
                <w:b/>
                <w:bCs/>
                <w:lang w:val="en-US"/>
              </w:rPr>
              <w:t>Specific case :</w:t>
            </w:r>
          </w:p>
          <w:p w14:paraId="740D50BA" w14:textId="0EFA128C" w:rsidR="004D7855" w:rsidRPr="008A5DD4" w:rsidRDefault="00506656" w:rsidP="004D7855">
            <w:pPr>
              <w:spacing w:after="60"/>
              <w:rPr>
                <w:rFonts w:cs="Arial"/>
                <w:i/>
                <w:sz w:val="16"/>
                <w:szCs w:val="16"/>
                <w:highlight w:val="lightGray"/>
                <w:lang w:val="en-US"/>
              </w:rPr>
            </w:pPr>
            <w:r w:rsidRPr="008A5DD4">
              <w:rPr>
                <w:rFonts w:cs="Arial"/>
                <w:i/>
                <w:sz w:val="16"/>
                <w:szCs w:val="16"/>
                <w:lang w:val="en-US"/>
              </w:rPr>
              <w:t>(</w:t>
            </w:r>
            <w:proofErr w:type="spellStart"/>
            <w:r w:rsidR="00B84ACC" w:rsidRPr="008A5DD4">
              <w:rPr>
                <w:rFonts w:cs="Arial"/>
                <w:i/>
                <w:sz w:val="16"/>
                <w:szCs w:val="16"/>
                <w:lang w:val="en-US"/>
              </w:rPr>
              <w:t>Cas</w:t>
            </w:r>
            <w:proofErr w:type="spellEnd"/>
            <w:r w:rsidR="00B84ACC" w:rsidRPr="008A5DD4">
              <w:rPr>
                <w:rFonts w:cs="Arial"/>
                <w:i/>
                <w:sz w:val="16"/>
                <w:szCs w:val="16"/>
                <w:lang w:val="en-US"/>
              </w:rPr>
              <w:t xml:space="preserve"> </w:t>
            </w:r>
            <w:proofErr w:type="spellStart"/>
            <w:r w:rsidR="00B84ACC" w:rsidRPr="008A5DD4">
              <w:rPr>
                <w:rFonts w:cs="Arial"/>
                <w:i/>
                <w:sz w:val="16"/>
                <w:szCs w:val="16"/>
                <w:lang w:val="en-US"/>
              </w:rPr>
              <w:t>particulier</w:t>
            </w:r>
            <w:proofErr w:type="spellEnd"/>
            <w:r w:rsidRPr="008A5DD4">
              <w:rPr>
                <w:rFonts w:cs="Arial"/>
                <w:i/>
                <w:sz w:val="16"/>
                <w:szCs w:val="16"/>
                <w:highlight w:val="lightGray"/>
                <w:lang w:val="en-US"/>
              </w:rPr>
              <w:t>)</w:t>
            </w:r>
          </w:p>
          <w:p w14:paraId="6C891B6C" w14:textId="77777777" w:rsidR="00B626ED" w:rsidRPr="00B84ACC" w:rsidRDefault="00B626ED" w:rsidP="004D7855">
            <w:pPr>
              <w:spacing w:after="60"/>
              <w:rPr>
                <w:rFonts w:cs="Arial"/>
              </w:rPr>
            </w:pPr>
            <w:r w:rsidRPr="00506656">
              <w:rPr>
                <w:rFonts w:cs="Arial"/>
                <w:i/>
                <w:iCs/>
                <w:u w:val="single"/>
                <w:lang w:val="en-US"/>
              </w:rPr>
              <w:t>Handicapped interns</w:t>
            </w:r>
            <w:r w:rsidRPr="00506656">
              <w:rPr>
                <w:rFonts w:cs="Arial"/>
                <w:lang w:val="en-US"/>
              </w:rPr>
              <w:t xml:space="preserve">: adjustments to the internship need to be planned, and can be covered in appendices to the agreement. </w:t>
            </w:r>
            <w:r w:rsidRPr="00506656">
              <w:rPr>
                <w:rFonts w:cs="Arial"/>
              </w:rPr>
              <w:t>(Article L. 5212-7 of the Labor Code)</w:t>
            </w:r>
          </w:p>
          <w:p w14:paraId="62EDDE71" w14:textId="1FD3EEF7" w:rsidR="00B626ED" w:rsidRPr="00506656" w:rsidRDefault="00B84ACC" w:rsidP="004D7855">
            <w:pPr>
              <w:shd w:val="clear" w:color="auto" w:fill="ECECEC"/>
              <w:rPr>
                <w:rFonts w:cs="Arial"/>
                <w:i/>
                <w:lang w:val="en-US"/>
              </w:rPr>
            </w:pPr>
            <w:r w:rsidRPr="00506656">
              <w:rPr>
                <w:rFonts w:cs="Arial"/>
                <w:i/>
                <w:u w:val="single"/>
              </w:rPr>
              <w:t>Stagiaires en situation de handicap</w:t>
            </w:r>
            <w:r w:rsidRPr="00506656">
              <w:rPr>
                <w:rFonts w:cs="Arial"/>
                <w:i/>
              </w:rPr>
              <w:t xml:space="preserve"> : des aménagements de stages doivent être prévus et pourront faire l’objet d’une annexe à la convention. (Article L. 5212-7 du code du travail)</w:t>
            </w:r>
          </w:p>
          <w:p w14:paraId="5A7B7795" w14:textId="77777777" w:rsidR="00B626ED" w:rsidRPr="00797832" w:rsidRDefault="00B626ED" w:rsidP="00737E78">
            <w:pPr>
              <w:rPr>
                <w:rFonts w:cs="Arial"/>
                <w:lang w:val="en-US"/>
              </w:rPr>
            </w:pPr>
          </w:p>
          <w:tbl>
            <w:tblPr>
              <w:tblStyle w:val="Grilledutableau"/>
              <w:tblW w:w="14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160"/>
              <w:gridCol w:w="8135"/>
            </w:tblGrid>
            <w:tr w:rsidR="00797832" w:rsidRPr="00797832" w14:paraId="1DB8DD94" w14:textId="77777777" w:rsidTr="00797832">
              <w:tc>
                <w:tcPr>
                  <w:tcW w:w="6160" w:type="dxa"/>
                </w:tcPr>
                <w:p w14:paraId="436B16EB" w14:textId="77777777" w:rsidR="00797832" w:rsidRPr="00047FBD" w:rsidRDefault="00797832" w:rsidP="008B1294">
                  <w:pPr>
                    <w:keepNext/>
                    <w:framePr w:hSpace="141" w:wrap="around" w:vAnchor="text" w:hAnchor="page" w:x="1151" w:y="181"/>
                    <w:outlineLvl w:val="0"/>
                    <w:rPr>
                      <w:rFonts w:asciiTheme="minorHAnsi" w:hAnsiTheme="minorHAnsi"/>
                      <w:b/>
                      <w:bCs/>
                      <w:sz w:val="22"/>
                      <w:szCs w:val="22"/>
                      <w:lang w:val="en-US"/>
                    </w:rPr>
                  </w:pPr>
                  <w:r w:rsidRPr="00047FBD">
                    <w:rPr>
                      <w:rFonts w:asciiTheme="minorHAnsi" w:hAnsiTheme="minorHAnsi"/>
                      <w:b/>
                      <w:bCs/>
                      <w:sz w:val="22"/>
                      <w:szCs w:val="22"/>
                      <w:lang w:val="en-US"/>
                    </w:rPr>
                    <w:t>Text of the internship agreement</w:t>
                  </w:r>
                </w:p>
                <w:p w14:paraId="4DA7637F" w14:textId="27ED5CC6" w:rsidR="005C1FF1" w:rsidRPr="00047FBD" w:rsidRDefault="00047FBD" w:rsidP="008B1294">
                  <w:pPr>
                    <w:keepNext/>
                    <w:framePr w:hSpace="141" w:wrap="around" w:vAnchor="text" w:hAnchor="page" w:x="1151" w:y="181"/>
                    <w:outlineLvl w:val="0"/>
                    <w:rPr>
                      <w:rFonts w:asciiTheme="minorHAnsi" w:hAnsiTheme="minorHAnsi"/>
                      <w:bCs/>
                      <w:i/>
                      <w:sz w:val="18"/>
                      <w:szCs w:val="18"/>
                      <w:highlight w:val="lightGray"/>
                    </w:rPr>
                  </w:pPr>
                  <w:r w:rsidRPr="00092684">
                    <w:rPr>
                      <w:rFonts w:asciiTheme="minorHAnsi" w:hAnsiTheme="minorHAnsi"/>
                      <w:bCs/>
                      <w:i/>
                      <w:sz w:val="18"/>
                      <w:szCs w:val="18"/>
                    </w:rPr>
                    <w:t>(</w:t>
                  </w:r>
                  <w:r w:rsidR="005C1FF1" w:rsidRPr="00092684">
                    <w:rPr>
                      <w:rFonts w:asciiTheme="minorHAnsi" w:hAnsiTheme="minorHAnsi"/>
                      <w:bCs/>
                      <w:i/>
                      <w:sz w:val="18"/>
                      <w:szCs w:val="18"/>
                    </w:rPr>
                    <w:t>Texte de la convention de stage</w:t>
                  </w:r>
                  <w:r w:rsidRPr="00092684">
                    <w:rPr>
                      <w:rFonts w:asciiTheme="minorHAnsi" w:hAnsiTheme="minorHAnsi"/>
                      <w:bCs/>
                      <w:i/>
                      <w:sz w:val="18"/>
                      <w:szCs w:val="18"/>
                    </w:rPr>
                    <w:t>)</w:t>
                  </w:r>
                </w:p>
              </w:tc>
              <w:tc>
                <w:tcPr>
                  <w:tcW w:w="8135" w:type="dxa"/>
                </w:tcPr>
                <w:p w14:paraId="1DE671F1" w14:textId="293C1567" w:rsidR="00797832" w:rsidRDefault="00797832" w:rsidP="008B1294">
                  <w:pPr>
                    <w:framePr w:hSpace="141" w:wrap="around" w:vAnchor="text" w:hAnchor="page" w:x="1151" w:y="181"/>
                    <w:rPr>
                      <w:rFonts w:asciiTheme="minorHAnsi" w:hAnsiTheme="minorHAnsi" w:cs="Arial"/>
                      <w:b/>
                      <w:bCs/>
                      <w:i/>
                      <w:iCs/>
                      <w:sz w:val="22"/>
                      <w:szCs w:val="22"/>
                      <w:lang w:val="en-US"/>
                    </w:rPr>
                  </w:pPr>
                  <w:r w:rsidRPr="00047FBD">
                    <w:rPr>
                      <w:rFonts w:asciiTheme="minorHAnsi" w:hAnsiTheme="minorHAnsi" w:cs="Arial"/>
                      <w:b/>
                      <w:bCs/>
                      <w:i/>
                      <w:iCs/>
                      <w:sz w:val="22"/>
                      <w:szCs w:val="22"/>
                      <w:lang w:val="en-US"/>
                    </w:rPr>
                    <w:t xml:space="preserve">Explanations </w:t>
                  </w:r>
                  <w:r w:rsidR="005C1FF1" w:rsidRPr="00047FBD">
                    <w:rPr>
                      <w:rFonts w:asciiTheme="minorHAnsi" w:hAnsiTheme="minorHAnsi" w:cs="Arial"/>
                      <w:b/>
                      <w:bCs/>
                      <w:i/>
                      <w:iCs/>
                      <w:sz w:val="22"/>
                      <w:szCs w:val="22"/>
                      <w:lang w:val="en-US"/>
                    </w:rPr>
                    <w:t>–</w:t>
                  </w:r>
                  <w:r w:rsidRPr="00047FBD">
                    <w:rPr>
                      <w:rFonts w:asciiTheme="minorHAnsi" w:hAnsiTheme="minorHAnsi" w:cs="Arial"/>
                      <w:b/>
                      <w:bCs/>
                      <w:i/>
                      <w:iCs/>
                      <w:sz w:val="22"/>
                      <w:szCs w:val="22"/>
                      <w:lang w:val="en-US"/>
                    </w:rPr>
                    <w:t xml:space="preserve"> guidance</w:t>
                  </w:r>
                </w:p>
                <w:p w14:paraId="29A0ED35" w14:textId="69DE6E5B" w:rsidR="005C1FF1" w:rsidRPr="00047FBD" w:rsidRDefault="00047FBD" w:rsidP="008B1294">
                  <w:pPr>
                    <w:framePr w:hSpace="141" w:wrap="around" w:vAnchor="text" w:hAnchor="page" w:x="1151" w:y="181"/>
                    <w:rPr>
                      <w:rFonts w:asciiTheme="minorHAnsi" w:hAnsiTheme="minorHAnsi" w:cs="Arial"/>
                      <w:i/>
                      <w:sz w:val="18"/>
                      <w:szCs w:val="18"/>
                      <w:lang w:val="en-US"/>
                    </w:rPr>
                  </w:pPr>
                  <w:r w:rsidRPr="00047FBD">
                    <w:rPr>
                      <w:rFonts w:asciiTheme="minorHAnsi" w:hAnsiTheme="minorHAnsi" w:cs="Arial"/>
                      <w:i/>
                      <w:sz w:val="18"/>
                      <w:szCs w:val="18"/>
                    </w:rPr>
                    <w:t>(</w:t>
                  </w:r>
                  <w:r w:rsidR="005C1FF1" w:rsidRPr="00047FBD">
                    <w:rPr>
                      <w:rFonts w:asciiTheme="minorHAnsi" w:hAnsiTheme="minorHAnsi" w:cs="Arial"/>
                      <w:i/>
                      <w:sz w:val="18"/>
                      <w:szCs w:val="18"/>
                    </w:rPr>
                    <w:t xml:space="preserve">Explications </w:t>
                  </w:r>
                  <w:r w:rsidRPr="00047FBD">
                    <w:rPr>
                      <w:rFonts w:asciiTheme="minorHAnsi" w:hAnsiTheme="minorHAnsi" w:cs="Arial"/>
                      <w:i/>
                      <w:sz w:val="18"/>
                      <w:szCs w:val="18"/>
                    </w:rPr>
                    <w:t>–</w:t>
                  </w:r>
                  <w:r w:rsidR="005C1FF1" w:rsidRPr="00047FBD">
                    <w:rPr>
                      <w:rFonts w:asciiTheme="minorHAnsi" w:hAnsiTheme="minorHAnsi" w:cs="Arial"/>
                      <w:i/>
                      <w:sz w:val="18"/>
                      <w:szCs w:val="18"/>
                    </w:rPr>
                    <w:t xml:space="preserve"> conseils</w:t>
                  </w:r>
                  <w:r w:rsidRPr="00047FBD">
                    <w:rPr>
                      <w:rFonts w:asciiTheme="minorHAnsi" w:hAnsiTheme="minorHAnsi" w:cs="Arial"/>
                      <w:i/>
                      <w:sz w:val="18"/>
                      <w:szCs w:val="18"/>
                    </w:rPr>
                    <w:t>)</w:t>
                  </w:r>
                </w:p>
              </w:tc>
            </w:tr>
            <w:tr w:rsidR="00797832" w:rsidRPr="005C1FF1" w14:paraId="3A2A8711" w14:textId="77777777" w:rsidTr="00797832">
              <w:tc>
                <w:tcPr>
                  <w:tcW w:w="6160" w:type="dxa"/>
                </w:tcPr>
                <w:p w14:paraId="581929A4" w14:textId="07A2D4A4" w:rsidR="00797832" w:rsidRPr="005C1FF1" w:rsidRDefault="005C1FF1" w:rsidP="008B1294">
                  <w:pPr>
                    <w:keepNext/>
                    <w:framePr w:hSpace="141" w:wrap="around" w:vAnchor="text" w:hAnchor="page" w:x="1151" w:y="181"/>
                    <w:outlineLvl w:val="0"/>
                    <w:rPr>
                      <w:rFonts w:asciiTheme="minorHAnsi" w:hAnsiTheme="minorHAnsi"/>
                      <w:b/>
                      <w:bCs/>
                      <w:sz w:val="22"/>
                      <w:szCs w:val="22"/>
                      <w:lang w:val="en-US"/>
                    </w:rPr>
                  </w:pPr>
                  <w:r w:rsidRPr="005C1FF1">
                    <w:rPr>
                      <w:rFonts w:asciiTheme="minorHAnsi" w:hAnsiTheme="minorHAnsi"/>
                      <w:b/>
                      <w:bCs/>
                      <w:sz w:val="22"/>
                      <w:szCs w:val="22"/>
                      <w:lang w:val="en-US"/>
                    </w:rPr>
                    <w:t>Academic year:</w:t>
                  </w:r>
                  <w:r w:rsidR="00797832" w:rsidRPr="005C1FF1">
                    <w:rPr>
                      <w:rFonts w:asciiTheme="minorHAnsi" w:hAnsiTheme="minorHAnsi"/>
                      <w:b/>
                      <w:bCs/>
                      <w:sz w:val="22"/>
                      <w:szCs w:val="22"/>
                      <w:lang w:val="en-US"/>
                    </w:rPr>
                    <w:t xml:space="preserve">   </w:t>
                  </w:r>
                </w:p>
                <w:p w14:paraId="585F5F3B" w14:textId="77777777" w:rsidR="00797832" w:rsidRPr="005C1FF1" w:rsidRDefault="00797832" w:rsidP="008B1294">
                  <w:pPr>
                    <w:keepNext/>
                    <w:framePr w:hSpace="141" w:wrap="around" w:vAnchor="text" w:hAnchor="page" w:x="1151" w:y="181"/>
                    <w:jc w:val="center"/>
                    <w:outlineLvl w:val="0"/>
                    <w:rPr>
                      <w:rFonts w:asciiTheme="minorHAnsi" w:hAnsiTheme="minorHAnsi"/>
                      <w:b/>
                      <w:bCs/>
                      <w:i/>
                      <w:sz w:val="22"/>
                      <w:szCs w:val="22"/>
                      <w:lang w:val="en-US"/>
                    </w:rPr>
                  </w:pPr>
                </w:p>
                <w:p w14:paraId="5DD52E6D" w14:textId="77777777" w:rsidR="00797832" w:rsidRPr="005C1FF1" w:rsidRDefault="00797832" w:rsidP="008B1294">
                  <w:pPr>
                    <w:keepNext/>
                    <w:framePr w:hSpace="141" w:wrap="around" w:vAnchor="text" w:hAnchor="page" w:x="1151" w:y="181"/>
                    <w:jc w:val="center"/>
                    <w:outlineLvl w:val="0"/>
                    <w:rPr>
                      <w:rFonts w:asciiTheme="minorHAnsi" w:hAnsiTheme="minorHAnsi"/>
                      <w:b/>
                      <w:bCs/>
                      <w:i/>
                      <w:sz w:val="22"/>
                      <w:szCs w:val="22"/>
                      <w:lang w:val="en-US"/>
                    </w:rPr>
                  </w:pPr>
                </w:p>
                <w:p w14:paraId="5662FD30" w14:textId="7C0413AC" w:rsidR="00797832" w:rsidRPr="005C1FF1" w:rsidRDefault="005C1FF1" w:rsidP="008B1294">
                  <w:pPr>
                    <w:keepNext/>
                    <w:framePr w:hSpace="141" w:wrap="around" w:vAnchor="text" w:hAnchor="page" w:x="1151" w:y="181"/>
                    <w:jc w:val="center"/>
                    <w:outlineLvl w:val="0"/>
                    <w:rPr>
                      <w:rFonts w:asciiTheme="minorHAnsi" w:hAnsiTheme="minorHAnsi"/>
                      <w:b/>
                      <w:bCs/>
                      <w:i/>
                      <w:sz w:val="22"/>
                      <w:szCs w:val="22"/>
                      <w:lang w:val="en-US"/>
                    </w:rPr>
                  </w:pPr>
                  <w:r w:rsidRPr="005C1FF1">
                    <w:rPr>
                      <w:rFonts w:asciiTheme="minorHAnsi" w:hAnsiTheme="minorHAnsi"/>
                      <w:b/>
                      <w:bCs/>
                      <w:i/>
                      <w:sz w:val="22"/>
                      <w:szCs w:val="22"/>
                      <w:lang w:val="en-US"/>
                    </w:rPr>
                    <w:t>Internship agreement between</w:t>
                  </w:r>
                </w:p>
                <w:p w14:paraId="2E98025D" w14:textId="4A8C2817" w:rsidR="00797832" w:rsidRPr="005C1FF1" w:rsidRDefault="005C1FF1" w:rsidP="008B1294">
                  <w:pPr>
                    <w:framePr w:hSpace="141" w:wrap="around" w:vAnchor="text" w:hAnchor="page" w:x="1151" w:y="181"/>
                    <w:rPr>
                      <w:rFonts w:asciiTheme="minorHAnsi" w:hAnsiTheme="minorHAnsi" w:cs="Arial"/>
                      <w:sz w:val="22"/>
                      <w:szCs w:val="22"/>
                      <w:lang w:val="en-US"/>
                    </w:rPr>
                  </w:pPr>
                  <w:r w:rsidRPr="005C1FF1">
                    <w:rPr>
                      <w:rFonts w:asciiTheme="minorHAnsi" w:hAnsiTheme="minorHAnsi"/>
                      <w:i/>
                      <w:iCs/>
                      <w:sz w:val="22"/>
                      <w:szCs w:val="22"/>
                      <w:lang w:val="en-US"/>
                    </w:rPr>
                    <w:t>NB: for the sake of simplicity, the persons referred to in this document are designated “he”</w:t>
                  </w:r>
                </w:p>
              </w:tc>
              <w:tc>
                <w:tcPr>
                  <w:tcW w:w="8135" w:type="dxa"/>
                </w:tcPr>
                <w:p w14:paraId="64C7A289" w14:textId="77777777" w:rsidR="00797832" w:rsidRPr="00047FBD" w:rsidRDefault="00797832" w:rsidP="008B1294">
                  <w:pPr>
                    <w:framePr w:hSpace="141" w:wrap="around" w:vAnchor="text" w:hAnchor="page" w:x="1151" w:y="181"/>
                    <w:spacing w:after="60"/>
                    <w:rPr>
                      <w:rFonts w:asciiTheme="minorHAnsi" w:hAnsiTheme="minorHAnsi" w:cs="Arial"/>
                      <w:i/>
                      <w:iCs/>
                      <w:sz w:val="22"/>
                      <w:szCs w:val="22"/>
                      <w:lang w:val="en-US"/>
                    </w:rPr>
                  </w:pPr>
                  <w:r w:rsidRPr="00047FBD">
                    <w:rPr>
                      <w:rFonts w:asciiTheme="minorHAnsi" w:hAnsiTheme="minorHAnsi" w:cs="Arial"/>
                      <w:i/>
                      <w:iCs/>
                      <w:sz w:val="22"/>
                      <w:szCs w:val="22"/>
                      <w:lang w:val="en-US"/>
                    </w:rPr>
                    <w:t xml:space="preserve">The academic year may differ from one institution to another: it starts with the registration dates set by their presidents, and ends depending on the dates set by the institution; verification of the periods when internships can be performed is recommended. </w:t>
                  </w:r>
                </w:p>
                <w:p w14:paraId="189F8127" w14:textId="061BC3F6" w:rsidR="00047FBD" w:rsidRPr="00047FBD" w:rsidRDefault="005C1FF1" w:rsidP="008B1294">
                  <w:pPr>
                    <w:framePr w:hSpace="141" w:wrap="around" w:vAnchor="text" w:hAnchor="page" w:x="1151" w:y="181"/>
                    <w:shd w:val="clear" w:color="auto" w:fill="ECECEC"/>
                    <w:rPr>
                      <w:rFonts w:asciiTheme="minorHAnsi" w:hAnsiTheme="minorHAnsi" w:cs="Arial"/>
                      <w:i/>
                      <w:sz w:val="22"/>
                      <w:szCs w:val="22"/>
                      <w:shd w:val="clear" w:color="auto" w:fill="ECECEC"/>
                    </w:rPr>
                  </w:pPr>
                  <w:r w:rsidRPr="00047FBD">
                    <w:rPr>
                      <w:rFonts w:asciiTheme="minorHAnsi" w:hAnsiTheme="minorHAnsi" w:cs="Arial"/>
                      <w:i/>
                      <w:sz w:val="22"/>
                      <w:szCs w:val="22"/>
                      <w:shd w:val="clear" w:color="auto" w:fill="ECECEC"/>
                    </w:rPr>
                    <w:t>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w:t>
                  </w:r>
                </w:p>
              </w:tc>
            </w:tr>
            <w:tr w:rsidR="00797832" w:rsidRPr="00B9511C" w14:paraId="17D96C4A" w14:textId="77777777" w:rsidTr="00797832">
              <w:tc>
                <w:tcPr>
                  <w:tcW w:w="6160" w:type="dxa"/>
                </w:tcPr>
                <w:p w14:paraId="0C8C5F1C" w14:textId="0BA061A9" w:rsidR="00797832" w:rsidRPr="00047FBD" w:rsidRDefault="00047FBD" w:rsidP="008B1294">
                  <w:pPr>
                    <w:pStyle w:val="En-tte"/>
                    <w:framePr w:hSpace="141" w:wrap="around" w:vAnchor="text" w:hAnchor="page" w:x="1151" w:y="181"/>
                    <w:jc w:val="center"/>
                    <w:rPr>
                      <w:rFonts w:asciiTheme="minorHAnsi" w:hAnsiTheme="minorHAnsi"/>
                      <w:b/>
                      <w:bCs/>
                      <w:noProof/>
                      <w:sz w:val="22"/>
                      <w:szCs w:val="22"/>
                      <w:u w:val="single"/>
                      <w:lang w:val="en-US"/>
                    </w:rPr>
                  </w:pPr>
                  <w:r w:rsidRPr="00047FBD">
                    <w:rPr>
                      <w:rFonts w:asciiTheme="minorHAnsi" w:hAnsiTheme="minorHAnsi" w:cs="Arial"/>
                      <w:b/>
                      <w:bCs/>
                      <w:smallCaps/>
                      <w:sz w:val="22"/>
                      <w:szCs w:val="22"/>
                      <w:u w:val="single"/>
                      <w:lang w:val="en-US"/>
                    </w:rPr>
                    <w:t>1 - THE EDUCATIONAL OR TRAINING INSTITUTION</w:t>
                  </w:r>
                </w:p>
                <w:p w14:paraId="0029770A" w14:textId="70B6FE9A" w:rsidR="00797832" w:rsidRPr="008A5DD4" w:rsidRDefault="00047FBD" w:rsidP="008B1294">
                  <w:pPr>
                    <w:pStyle w:val="En-tte"/>
                    <w:framePr w:hSpace="141" w:wrap="around" w:vAnchor="text" w:hAnchor="page" w:x="1151" w:y="181"/>
                    <w:rPr>
                      <w:rFonts w:asciiTheme="minorHAnsi" w:hAnsiTheme="minorHAnsi"/>
                      <w:noProof/>
                      <w:sz w:val="22"/>
                      <w:szCs w:val="22"/>
                      <w:lang w:val="en-US"/>
                    </w:rPr>
                  </w:pPr>
                  <w:r w:rsidRPr="008A5DD4">
                    <w:rPr>
                      <w:rFonts w:asciiTheme="minorHAnsi" w:hAnsiTheme="minorHAnsi" w:cs="Arial"/>
                      <w:sz w:val="22"/>
                      <w:szCs w:val="22"/>
                      <w:lang w:val="en-US"/>
                    </w:rPr>
                    <w:t>Name</w:t>
                  </w:r>
                </w:p>
                <w:p w14:paraId="51C86125" w14:textId="7FA1CE83" w:rsidR="00797832" w:rsidRPr="008A5DD4" w:rsidRDefault="00047FBD" w:rsidP="008B1294">
                  <w:pPr>
                    <w:framePr w:hSpace="141" w:wrap="around" w:vAnchor="text" w:hAnchor="page" w:x="1151" w:y="181"/>
                    <w:rPr>
                      <w:rFonts w:asciiTheme="minorHAnsi" w:hAnsiTheme="minorHAnsi" w:cs="Arial"/>
                      <w:sz w:val="22"/>
                      <w:szCs w:val="22"/>
                      <w:lang w:val="en-US"/>
                    </w:rPr>
                  </w:pPr>
                  <w:r w:rsidRPr="008A5DD4">
                    <w:rPr>
                      <w:rFonts w:asciiTheme="minorHAnsi" w:hAnsiTheme="minorHAnsi" w:cs="Arial"/>
                      <w:sz w:val="22"/>
                      <w:szCs w:val="22"/>
                      <w:lang w:val="en-US"/>
                    </w:rPr>
                    <w:t>Address</w:t>
                  </w:r>
                </w:p>
                <w:p w14:paraId="0F43B039" w14:textId="4BFE46B1" w:rsidR="00797832" w:rsidRPr="00F8465A" w:rsidRDefault="00F8465A" w:rsidP="008B1294">
                  <w:pPr>
                    <w:pStyle w:val="En-tte"/>
                    <w:framePr w:hSpace="141" w:wrap="around" w:vAnchor="text" w:hAnchor="page" w:x="1151" w:y="181"/>
                    <w:rPr>
                      <w:rFonts w:asciiTheme="minorHAnsi" w:hAnsiTheme="minorHAnsi" w:cs="Arial"/>
                      <w:sz w:val="22"/>
                      <w:szCs w:val="22"/>
                      <w:lang w:val="en-US"/>
                    </w:rPr>
                  </w:pPr>
                  <w:r w:rsidRPr="00F8465A">
                    <w:rPr>
                      <w:rFonts w:ascii="Arial Narrow" w:hAnsi="Arial Narrow" w:cs="Arial Narrow"/>
                      <w:sz w:val="22"/>
                      <w:szCs w:val="22"/>
                      <w:lang w:val="en-US"/>
                    </w:rPr>
                    <w:sym w:font="Wingdings" w:char="F028"/>
                  </w:r>
                </w:p>
                <w:p w14:paraId="32CC2C29" w14:textId="2A3576E9" w:rsidR="00797832" w:rsidRPr="00047FBD" w:rsidRDefault="00047FBD" w:rsidP="008B1294">
                  <w:pPr>
                    <w:pStyle w:val="En-tte"/>
                    <w:framePr w:hSpace="141" w:wrap="around" w:vAnchor="text" w:hAnchor="page" w:x="1151" w:y="181"/>
                    <w:jc w:val="left"/>
                    <w:rPr>
                      <w:rFonts w:asciiTheme="minorHAnsi" w:hAnsiTheme="minorHAnsi" w:cs="Arial"/>
                      <w:sz w:val="22"/>
                      <w:szCs w:val="22"/>
                      <w:lang w:val="en-US"/>
                    </w:rPr>
                  </w:pPr>
                  <w:r w:rsidRPr="00047FBD">
                    <w:rPr>
                      <w:rFonts w:asciiTheme="minorHAnsi" w:hAnsiTheme="minorHAnsi" w:cs="Arial"/>
                      <w:sz w:val="22"/>
                      <w:szCs w:val="22"/>
                      <w:lang w:val="en-US"/>
                    </w:rPr>
                    <w:t>Represented by (agreement-signing party)</w:t>
                  </w:r>
                </w:p>
                <w:p w14:paraId="5DC6F63D" w14:textId="546142F8" w:rsidR="00797832" w:rsidRPr="00047FBD" w:rsidRDefault="00047FBD" w:rsidP="008B1294">
                  <w:pPr>
                    <w:pStyle w:val="En-tte"/>
                    <w:framePr w:hSpace="141" w:wrap="around" w:vAnchor="text" w:hAnchor="page" w:x="1151" w:y="181"/>
                    <w:rPr>
                      <w:rFonts w:asciiTheme="minorHAnsi" w:hAnsiTheme="minorHAnsi" w:cs="Arial"/>
                      <w:sz w:val="22"/>
                      <w:szCs w:val="22"/>
                      <w:lang w:val="en-US"/>
                    </w:rPr>
                  </w:pPr>
                  <w:r w:rsidRPr="00047FBD">
                    <w:rPr>
                      <w:rFonts w:asciiTheme="minorHAnsi" w:hAnsiTheme="minorHAnsi" w:cs="Arial"/>
                      <w:sz w:val="22"/>
                      <w:szCs w:val="22"/>
                      <w:lang w:val="en-US"/>
                    </w:rPr>
                    <w:t>Capacity of the representative</w:t>
                  </w:r>
                </w:p>
                <w:p w14:paraId="34E157BB" w14:textId="3FB3737A" w:rsidR="00797832" w:rsidRPr="00047FBD" w:rsidRDefault="00047FBD" w:rsidP="008B1294">
                  <w:pPr>
                    <w:pStyle w:val="En-tte"/>
                    <w:framePr w:hSpace="141" w:wrap="around" w:vAnchor="text" w:hAnchor="page" w:x="1151" w:y="181"/>
                    <w:rPr>
                      <w:rFonts w:asciiTheme="minorHAnsi" w:hAnsiTheme="minorHAnsi" w:cs="Arial"/>
                      <w:sz w:val="22"/>
                      <w:szCs w:val="22"/>
                      <w:lang w:val="en-US"/>
                    </w:rPr>
                  </w:pPr>
                  <w:r w:rsidRPr="00047FBD">
                    <w:rPr>
                      <w:rFonts w:asciiTheme="minorHAnsi" w:hAnsiTheme="minorHAnsi" w:cs="Arial"/>
                      <w:sz w:val="22"/>
                      <w:szCs w:val="22"/>
                      <w:lang w:val="en-US"/>
                    </w:rPr>
                    <w:t>Department/</w:t>
                  </w:r>
                  <w:r w:rsidR="00F8465A">
                    <w:rPr>
                      <w:rFonts w:asciiTheme="minorHAnsi" w:hAnsiTheme="minorHAnsi" w:cs="Arial"/>
                      <w:sz w:val="22"/>
                      <w:szCs w:val="22"/>
                      <w:lang w:val="en-US"/>
                    </w:rPr>
                    <w:t>”</w:t>
                  </w:r>
                  <w:r w:rsidRPr="00047FBD">
                    <w:rPr>
                      <w:rFonts w:asciiTheme="minorHAnsi" w:hAnsiTheme="minorHAnsi" w:cs="Arial"/>
                      <w:sz w:val="22"/>
                      <w:szCs w:val="22"/>
                      <w:lang w:val="en-US"/>
                    </w:rPr>
                    <w:t>UFR</w:t>
                  </w:r>
                  <w:r w:rsidR="00F8465A">
                    <w:rPr>
                      <w:rFonts w:asciiTheme="minorHAnsi" w:hAnsiTheme="minorHAnsi" w:cs="Arial"/>
                      <w:sz w:val="22"/>
                      <w:szCs w:val="22"/>
                      <w:lang w:val="en-US"/>
                    </w:rPr>
                    <w:t>”</w:t>
                  </w:r>
                </w:p>
                <w:p w14:paraId="43EF650B" w14:textId="1A98F871" w:rsidR="00797832" w:rsidRPr="008A5DD4" w:rsidRDefault="00F8465A" w:rsidP="008B1294">
                  <w:pPr>
                    <w:pStyle w:val="En-tte"/>
                    <w:framePr w:hSpace="141" w:wrap="around" w:vAnchor="text" w:hAnchor="page" w:x="1151" w:y="181"/>
                    <w:rPr>
                      <w:rFonts w:asciiTheme="minorHAnsi" w:hAnsiTheme="minorHAnsi" w:cs="Arial"/>
                      <w:sz w:val="22"/>
                      <w:szCs w:val="22"/>
                      <w:lang w:val="en-US"/>
                    </w:rPr>
                  </w:pPr>
                  <w:r w:rsidRPr="00F8465A">
                    <w:rPr>
                      <w:rFonts w:ascii="Arial Narrow" w:hAnsi="Arial Narrow" w:cs="Arial Narrow"/>
                      <w:sz w:val="22"/>
                      <w:szCs w:val="22"/>
                      <w:lang w:val="en-US"/>
                    </w:rPr>
                    <w:sym w:font="Wingdings" w:char="F028"/>
                  </w:r>
                </w:p>
                <w:p w14:paraId="5204351B" w14:textId="4FAA2AEC" w:rsidR="00797832" w:rsidRPr="00047FBD" w:rsidRDefault="00047FBD" w:rsidP="008B1294">
                  <w:pPr>
                    <w:pStyle w:val="En-tte"/>
                    <w:framePr w:hSpace="141" w:wrap="around" w:vAnchor="text" w:hAnchor="page" w:x="1151" w:y="181"/>
                    <w:rPr>
                      <w:rFonts w:asciiTheme="minorHAnsi" w:hAnsiTheme="minorHAnsi" w:cs="Arial"/>
                      <w:sz w:val="22"/>
                      <w:szCs w:val="22"/>
                      <w:lang w:val="en-US"/>
                    </w:rPr>
                  </w:pPr>
                  <w:r w:rsidRPr="00047FBD">
                    <w:rPr>
                      <w:rFonts w:asciiTheme="minorHAnsi" w:hAnsiTheme="minorHAnsi" w:cs="Arial"/>
                      <w:sz w:val="22"/>
                      <w:szCs w:val="22"/>
                      <w:lang w:val="en-US"/>
                    </w:rPr>
                    <w:t>email</w:t>
                  </w:r>
                </w:p>
                <w:p w14:paraId="06762C0C" w14:textId="43CF325C" w:rsidR="00797832" w:rsidRPr="00047FBD" w:rsidRDefault="00047FBD" w:rsidP="008B1294">
                  <w:pPr>
                    <w:pStyle w:val="En-tte"/>
                    <w:framePr w:hSpace="141" w:wrap="around" w:vAnchor="text" w:hAnchor="page" w:x="1151" w:y="181"/>
                    <w:rPr>
                      <w:rFonts w:asciiTheme="minorHAnsi" w:hAnsiTheme="minorHAnsi" w:cs="Arial"/>
                      <w:sz w:val="22"/>
                      <w:szCs w:val="22"/>
                      <w:lang w:val="en-US"/>
                    </w:rPr>
                  </w:pPr>
                  <w:r w:rsidRPr="00047FBD">
                    <w:rPr>
                      <w:rFonts w:asciiTheme="minorHAnsi" w:hAnsiTheme="minorHAnsi" w:cs="Arial"/>
                      <w:sz w:val="22"/>
                      <w:szCs w:val="22"/>
                      <w:lang w:val="en-US"/>
                    </w:rPr>
                    <w:t>Address (if different from that of the institution)</w:t>
                  </w:r>
                </w:p>
              </w:tc>
              <w:tc>
                <w:tcPr>
                  <w:tcW w:w="8135" w:type="dxa"/>
                </w:tcPr>
                <w:p w14:paraId="7E8476A9" w14:textId="77777777" w:rsidR="00797832" w:rsidRPr="00047FBD" w:rsidRDefault="00797832" w:rsidP="008B1294">
                  <w:pPr>
                    <w:framePr w:hSpace="141" w:wrap="around" w:vAnchor="text" w:hAnchor="page" w:x="1151" w:y="181"/>
                    <w:rPr>
                      <w:rFonts w:asciiTheme="minorHAnsi" w:hAnsiTheme="minorHAnsi" w:cs="Arial"/>
                      <w:i/>
                      <w:sz w:val="22"/>
                      <w:szCs w:val="22"/>
                      <w:highlight w:val="yellow"/>
                      <w:lang w:val="en-US"/>
                    </w:rPr>
                  </w:pPr>
                </w:p>
                <w:p w14:paraId="3AC93B57" w14:textId="77777777" w:rsidR="00797832" w:rsidRPr="00B9511C" w:rsidRDefault="00797832" w:rsidP="008B1294">
                  <w:pPr>
                    <w:framePr w:hSpace="141" w:wrap="around" w:vAnchor="text" w:hAnchor="page" w:x="1151" w:y="181"/>
                    <w:rPr>
                      <w:rFonts w:asciiTheme="minorHAnsi" w:hAnsiTheme="minorHAnsi" w:cs="Arial"/>
                      <w:i/>
                      <w:sz w:val="22"/>
                      <w:szCs w:val="22"/>
                      <w:lang w:val="en-US"/>
                    </w:rPr>
                  </w:pPr>
                  <w:r w:rsidRPr="00B9511C">
                    <w:rPr>
                      <w:rFonts w:asciiTheme="minorHAnsi" w:hAnsiTheme="minorHAnsi" w:cs="Arial"/>
                      <w:i/>
                      <w:iCs/>
                      <w:sz w:val="22"/>
                      <w:szCs w:val="22"/>
                      <w:lang w:val="en-US"/>
                    </w:rPr>
                    <w:t>Full name (example: Université Paul-Valéry Montpellier)</w:t>
                  </w:r>
                </w:p>
                <w:p w14:paraId="54F63B84" w14:textId="77777777" w:rsidR="00797832" w:rsidRPr="00B9511C" w:rsidRDefault="00797832" w:rsidP="008B1294">
                  <w:pPr>
                    <w:framePr w:hSpace="141" w:wrap="around" w:vAnchor="text" w:hAnchor="page" w:x="1151" w:y="181"/>
                    <w:rPr>
                      <w:rFonts w:asciiTheme="minorHAnsi" w:hAnsiTheme="minorHAnsi" w:cs="Arial"/>
                      <w:i/>
                      <w:sz w:val="22"/>
                      <w:szCs w:val="22"/>
                      <w:lang w:val="en-US"/>
                    </w:rPr>
                  </w:pPr>
                  <w:r w:rsidRPr="00B9511C">
                    <w:rPr>
                      <w:rFonts w:asciiTheme="minorHAnsi" w:hAnsiTheme="minorHAnsi" w:cs="Arial"/>
                      <w:i/>
                      <w:iCs/>
                      <w:sz w:val="22"/>
                      <w:szCs w:val="22"/>
                      <w:lang w:val="en-US"/>
                    </w:rPr>
                    <w:t xml:space="preserve">Address and country of the institution’s headquarters </w:t>
                  </w:r>
                </w:p>
                <w:p w14:paraId="055618AA" w14:textId="77777777" w:rsidR="00797832" w:rsidRPr="00B9511C" w:rsidRDefault="00797832" w:rsidP="008B1294">
                  <w:pPr>
                    <w:framePr w:hSpace="141" w:wrap="around" w:vAnchor="text" w:hAnchor="page" w:x="1151" w:y="181"/>
                    <w:rPr>
                      <w:rFonts w:asciiTheme="minorHAnsi" w:hAnsiTheme="minorHAnsi" w:cs="Arial"/>
                      <w:i/>
                      <w:sz w:val="22"/>
                      <w:szCs w:val="22"/>
                      <w:lang w:val="en-US"/>
                    </w:rPr>
                  </w:pPr>
                  <w:r w:rsidRPr="00B9511C">
                    <w:rPr>
                      <w:rFonts w:asciiTheme="minorHAnsi" w:hAnsiTheme="minorHAnsi" w:cs="Arial"/>
                      <w:i/>
                      <w:iCs/>
                      <w:sz w:val="22"/>
                      <w:szCs w:val="22"/>
                      <w:lang w:val="en-US"/>
                    </w:rPr>
                    <w:t>Telephone: remember to indicate 0033 for internships abroad</w:t>
                  </w:r>
                </w:p>
                <w:p w14:paraId="52FCDFD6" w14:textId="77777777" w:rsidR="00797832" w:rsidRPr="008A5DD4" w:rsidRDefault="00797832" w:rsidP="008B1294">
                  <w:pPr>
                    <w:framePr w:hSpace="141" w:wrap="around" w:vAnchor="text" w:hAnchor="page" w:x="1151" w:y="181"/>
                    <w:spacing w:after="60"/>
                    <w:rPr>
                      <w:rFonts w:asciiTheme="minorHAnsi" w:hAnsiTheme="minorHAnsi" w:cs="Arial"/>
                      <w:i/>
                      <w:iCs/>
                      <w:sz w:val="22"/>
                      <w:szCs w:val="22"/>
                    </w:rPr>
                  </w:pPr>
                  <w:proofErr w:type="spellStart"/>
                  <w:r w:rsidRPr="008A5DD4">
                    <w:rPr>
                      <w:rFonts w:asciiTheme="minorHAnsi" w:hAnsiTheme="minorHAnsi" w:cs="Arial"/>
                      <w:i/>
                      <w:iCs/>
                      <w:sz w:val="22"/>
                      <w:szCs w:val="22"/>
                    </w:rPr>
                    <w:t>Preferably</w:t>
                  </w:r>
                  <w:proofErr w:type="spellEnd"/>
                  <w:r w:rsidRPr="008A5DD4">
                    <w:rPr>
                      <w:rFonts w:asciiTheme="minorHAnsi" w:hAnsiTheme="minorHAnsi" w:cs="Arial"/>
                      <w:i/>
                      <w:iCs/>
                      <w:sz w:val="22"/>
                      <w:szCs w:val="22"/>
                    </w:rPr>
                    <w:t xml:space="preserve"> the </w:t>
                  </w:r>
                  <w:proofErr w:type="spellStart"/>
                  <w:r w:rsidRPr="008A5DD4">
                    <w:rPr>
                      <w:rFonts w:asciiTheme="minorHAnsi" w:hAnsiTheme="minorHAnsi" w:cs="Arial"/>
                      <w:i/>
                      <w:iCs/>
                      <w:sz w:val="22"/>
                      <w:szCs w:val="22"/>
                    </w:rPr>
                    <w:t>President</w:t>
                  </w:r>
                  <w:proofErr w:type="spellEnd"/>
                  <w:r w:rsidRPr="008A5DD4">
                    <w:rPr>
                      <w:rFonts w:asciiTheme="minorHAnsi" w:hAnsiTheme="minorHAnsi" w:cs="Arial"/>
                      <w:i/>
                      <w:iCs/>
                      <w:sz w:val="22"/>
                      <w:szCs w:val="22"/>
                    </w:rPr>
                    <w:t xml:space="preserve"> or </w:t>
                  </w:r>
                  <w:proofErr w:type="spellStart"/>
                  <w:r w:rsidRPr="008A5DD4">
                    <w:rPr>
                      <w:rFonts w:asciiTheme="minorHAnsi" w:hAnsiTheme="minorHAnsi" w:cs="Arial"/>
                      <w:i/>
                      <w:iCs/>
                      <w:sz w:val="22"/>
                      <w:szCs w:val="22"/>
                    </w:rPr>
                    <w:t>Director</w:t>
                  </w:r>
                  <w:proofErr w:type="spellEnd"/>
                </w:p>
                <w:p w14:paraId="7D159CBC" w14:textId="77777777" w:rsidR="00B9511C" w:rsidRPr="001B3564" w:rsidRDefault="00B9511C"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Nom complet (ex : Université Paul-Valéry Montpellier)</w:t>
                  </w:r>
                </w:p>
                <w:p w14:paraId="412AE384" w14:textId="77777777" w:rsidR="00B9511C" w:rsidRPr="001B3564" w:rsidRDefault="00B9511C"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Adresse du siège de l’établissement et pays</w:t>
                  </w:r>
                </w:p>
                <w:p w14:paraId="25670550" w14:textId="77777777" w:rsidR="00B9511C" w:rsidRPr="001B3564" w:rsidRDefault="00B9511C"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Téléphone : attention à préciser 0033 pour les stages à l’Etranger</w:t>
                  </w:r>
                </w:p>
                <w:p w14:paraId="6ABA0318" w14:textId="7C43970A" w:rsidR="00B9511C" w:rsidRPr="00B9511C" w:rsidRDefault="00B9511C" w:rsidP="008B1294">
                  <w:pPr>
                    <w:framePr w:hSpace="141" w:wrap="around" w:vAnchor="text" w:hAnchor="page" w:x="1151" w:y="181"/>
                    <w:shd w:val="clear" w:color="auto" w:fill="ECECEC"/>
                    <w:rPr>
                      <w:rFonts w:asciiTheme="minorHAnsi" w:hAnsiTheme="minorHAnsi" w:cs="Arial"/>
                      <w:i/>
                      <w:sz w:val="22"/>
                      <w:szCs w:val="22"/>
                      <w:highlight w:val="yellow"/>
                    </w:rPr>
                  </w:pPr>
                  <w:r w:rsidRPr="001B3564">
                    <w:rPr>
                      <w:rFonts w:asciiTheme="minorHAnsi" w:hAnsiTheme="minorHAnsi" w:cs="Arial"/>
                      <w:i/>
                      <w:sz w:val="22"/>
                      <w:szCs w:val="22"/>
                    </w:rPr>
                    <w:t>De préférence le président ou directeur</w:t>
                  </w:r>
                </w:p>
                <w:p w14:paraId="63980CDB" w14:textId="77777777" w:rsidR="00797832" w:rsidRPr="00B9511C" w:rsidRDefault="00797832" w:rsidP="008B1294">
                  <w:pPr>
                    <w:framePr w:hSpace="141" w:wrap="around" w:vAnchor="text" w:hAnchor="page" w:x="1151" w:y="181"/>
                    <w:rPr>
                      <w:rFonts w:asciiTheme="minorHAnsi" w:hAnsiTheme="minorHAnsi" w:cs="Arial"/>
                      <w:i/>
                      <w:sz w:val="22"/>
                      <w:szCs w:val="22"/>
                      <w:highlight w:val="yellow"/>
                    </w:rPr>
                  </w:pPr>
                </w:p>
                <w:p w14:paraId="5B32072C" w14:textId="77777777" w:rsidR="00797832" w:rsidRPr="00B9511C" w:rsidRDefault="00797832" w:rsidP="008B1294">
                  <w:pPr>
                    <w:framePr w:hSpace="141" w:wrap="around" w:vAnchor="text" w:hAnchor="page" w:x="1151" w:y="181"/>
                    <w:rPr>
                      <w:rFonts w:asciiTheme="minorHAnsi" w:hAnsiTheme="minorHAnsi" w:cs="Arial"/>
                      <w:i/>
                      <w:sz w:val="22"/>
                      <w:szCs w:val="22"/>
                      <w:lang w:val="en-US"/>
                    </w:rPr>
                  </w:pPr>
                  <w:r w:rsidRPr="00B9511C">
                    <w:rPr>
                      <w:rFonts w:asciiTheme="minorHAnsi" w:hAnsiTheme="minorHAnsi" w:cs="Arial"/>
                      <w:i/>
                      <w:iCs/>
                      <w:sz w:val="22"/>
                      <w:szCs w:val="22"/>
                      <w:lang w:val="en-US"/>
                    </w:rPr>
                    <w:t>Example: Psychological Research and Training Unit</w:t>
                  </w:r>
                </w:p>
                <w:p w14:paraId="7F677327" w14:textId="77777777" w:rsidR="00797832" w:rsidRPr="00B9511C" w:rsidRDefault="00D75BAB" w:rsidP="008B1294">
                  <w:pPr>
                    <w:framePr w:hSpace="141" w:wrap="around" w:vAnchor="text" w:hAnchor="page" w:x="1151" w:y="181"/>
                    <w:spacing w:after="60"/>
                    <w:rPr>
                      <w:rFonts w:asciiTheme="minorHAnsi" w:hAnsiTheme="minorHAnsi" w:cs="Arial"/>
                      <w:i/>
                      <w:iCs/>
                      <w:sz w:val="22"/>
                      <w:szCs w:val="22"/>
                      <w:lang w:val="en-US"/>
                    </w:rPr>
                  </w:pPr>
                  <w:r w:rsidRPr="00B9511C">
                    <w:rPr>
                      <w:rFonts w:asciiTheme="minorHAnsi" w:hAnsiTheme="minorHAnsi" w:cs="Arial"/>
                      <w:i/>
                      <w:iCs/>
                      <w:sz w:val="22"/>
                      <w:szCs w:val="22"/>
                      <w:lang w:val="en-US"/>
                    </w:rPr>
                    <w:t>Preferably the t</w:t>
                  </w:r>
                  <w:r w:rsidR="00797832" w:rsidRPr="00B9511C">
                    <w:rPr>
                      <w:rFonts w:asciiTheme="minorHAnsi" w:hAnsiTheme="minorHAnsi" w:cs="Arial"/>
                      <w:i/>
                      <w:iCs/>
                      <w:sz w:val="22"/>
                      <w:szCs w:val="22"/>
                      <w:lang w:val="en-US"/>
                    </w:rPr>
                    <w:t xml:space="preserve">elephone of </w:t>
                  </w:r>
                  <w:r w:rsidRPr="00B9511C">
                    <w:rPr>
                      <w:rFonts w:asciiTheme="minorHAnsi" w:hAnsiTheme="minorHAnsi" w:cs="Arial"/>
                      <w:i/>
                      <w:iCs/>
                      <w:sz w:val="22"/>
                      <w:szCs w:val="22"/>
                      <w:lang w:val="en-US"/>
                    </w:rPr>
                    <w:t xml:space="preserve">the </w:t>
                  </w:r>
                  <w:r w:rsidR="00797832" w:rsidRPr="00B9511C">
                    <w:rPr>
                      <w:rFonts w:asciiTheme="minorHAnsi" w:hAnsiTheme="minorHAnsi" w:cs="Arial"/>
                      <w:i/>
                      <w:iCs/>
                      <w:sz w:val="22"/>
                      <w:szCs w:val="22"/>
                      <w:lang w:val="en-US"/>
                    </w:rPr>
                    <w:t>Academic Secretary</w:t>
                  </w:r>
                </w:p>
                <w:p w14:paraId="3EB98C30" w14:textId="77777777" w:rsidR="00B9511C" w:rsidRPr="001B3564" w:rsidRDefault="00B9511C"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Exemple : Unité de formation et de recherche  de Psychologie</w:t>
                  </w:r>
                </w:p>
                <w:p w14:paraId="294A061E" w14:textId="0592C698" w:rsidR="00B9511C" w:rsidRPr="00B9511C" w:rsidRDefault="00B9511C"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Téléphone du secrétariat pédagogique de préférence</w:t>
                  </w:r>
                </w:p>
              </w:tc>
            </w:tr>
            <w:tr w:rsidR="00797832" w:rsidRPr="00092684" w14:paraId="405E4E0A" w14:textId="77777777" w:rsidTr="00797832">
              <w:tc>
                <w:tcPr>
                  <w:tcW w:w="6160" w:type="dxa"/>
                </w:tcPr>
                <w:p w14:paraId="0B1C1FFD" w14:textId="44EF6F6D" w:rsidR="00797832" w:rsidRPr="00092684" w:rsidRDefault="00092684" w:rsidP="008B1294">
                  <w:pPr>
                    <w:pStyle w:val="Titre2"/>
                    <w:framePr w:wrap="around" w:hAnchor="page" w:x="1151" w:y="181"/>
                    <w:ind w:left="708" w:right="0"/>
                    <w:suppressOverlap w:val="0"/>
                    <w:jc w:val="left"/>
                    <w:rPr>
                      <w:rFonts w:asciiTheme="minorHAnsi" w:hAnsiTheme="minorHAnsi"/>
                      <w:szCs w:val="22"/>
                      <w:lang w:val="en-US"/>
                    </w:rPr>
                  </w:pPr>
                  <w:r w:rsidRPr="00092684">
                    <w:rPr>
                      <w:rFonts w:asciiTheme="minorHAnsi" w:hAnsiTheme="minorHAnsi"/>
                      <w:szCs w:val="22"/>
                      <w:lang w:val="en-US"/>
                    </w:rPr>
                    <w:t xml:space="preserve">2 - HOST ORGANIZATION </w:t>
                  </w:r>
                  <w:r w:rsidR="00797832" w:rsidRPr="000E16B5">
                    <w:rPr>
                      <w:rFonts w:asciiTheme="minorHAnsi" w:hAnsiTheme="minorHAnsi"/>
                      <w:szCs w:val="22"/>
                    </w:rPr>
                    <w:fldChar w:fldCharType="begin"/>
                  </w:r>
                  <w:r w:rsidR="00797832" w:rsidRPr="00092684">
                    <w:rPr>
                      <w:rFonts w:asciiTheme="minorHAnsi" w:hAnsiTheme="minorHAnsi"/>
                      <w:szCs w:val="22"/>
                      <w:lang w:val="en-US"/>
                    </w:rPr>
                    <w:instrText xml:space="preserve"> XE "ORGANISME D’ACCUEIL" </w:instrText>
                  </w:r>
                  <w:r w:rsidR="00797832" w:rsidRPr="000E16B5">
                    <w:rPr>
                      <w:rFonts w:asciiTheme="minorHAnsi" w:hAnsiTheme="minorHAnsi"/>
                      <w:szCs w:val="22"/>
                    </w:rPr>
                    <w:fldChar w:fldCharType="end"/>
                  </w:r>
                </w:p>
                <w:p w14:paraId="5103DCDD" w14:textId="7934E657" w:rsidR="00797832" w:rsidRPr="00092684" w:rsidRDefault="00092684" w:rsidP="008B1294">
                  <w:pPr>
                    <w:framePr w:hSpace="141" w:wrap="around" w:vAnchor="text" w:hAnchor="page" w:x="1151" w:y="181"/>
                    <w:rPr>
                      <w:rFonts w:asciiTheme="minorHAnsi" w:hAnsiTheme="minorHAnsi" w:cs="Arial"/>
                      <w:sz w:val="22"/>
                      <w:szCs w:val="22"/>
                      <w:lang w:val="en-US"/>
                    </w:rPr>
                  </w:pPr>
                  <w:r w:rsidRPr="00092684">
                    <w:rPr>
                      <w:rFonts w:asciiTheme="minorHAnsi" w:hAnsiTheme="minorHAnsi" w:cs="Arial"/>
                      <w:sz w:val="22"/>
                      <w:szCs w:val="22"/>
                      <w:lang w:val="en-US"/>
                    </w:rPr>
                    <w:t>Name</w:t>
                  </w:r>
                </w:p>
                <w:p w14:paraId="1C3CEDB8" w14:textId="7F9A0A25" w:rsidR="00797832" w:rsidRPr="00092684" w:rsidRDefault="00092684" w:rsidP="008B1294">
                  <w:pPr>
                    <w:framePr w:hSpace="141" w:wrap="around" w:vAnchor="text" w:hAnchor="page" w:x="1151" w:y="181"/>
                    <w:rPr>
                      <w:rFonts w:asciiTheme="minorHAnsi" w:hAnsiTheme="minorHAnsi" w:cs="Arial"/>
                      <w:sz w:val="22"/>
                      <w:szCs w:val="22"/>
                      <w:lang w:val="en-US"/>
                    </w:rPr>
                  </w:pPr>
                  <w:r w:rsidRPr="00092684">
                    <w:rPr>
                      <w:rFonts w:asciiTheme="minorHAnsi" w:hAnsiTheme="minorHAnsi" w:cs="Arial"/>
                      <w:sz w:val="22"/>
                      <w:szCs w:val="22"/>
                      <w:lang w:val="en-US"/>
                    </w:rPr>
                    <w:t>Address</w:t>
                  </w:r>
                </w:p>
                <w:p w14:paraId="687860BE" w14:textId="35F72A8B" w:rsidR="00797832" w:rsidRPr="00092684" w:rsidRDefault="00092684" w:rsidP="008B1294">
                  <w:pPr>
                    <w:pStyle w:val="En-tte"/>
                    <w:framePr w:hSpace="141" w:wrap="around" w:vAnchor="text" w:hAnchor="page" w:x="1151" w:y="181"/>
                    <w:rPr>
                      <w:rFonts w:asciiTheme="minorHAnsi" w:hAnsiTheme="minorHAnsi" w:cs="Arial"/>
                      <w:sz w:val="22"/>
                      <w:szCs w:val="22"/>
                      <w:lang w:val="en-US"/>
                    </w:rPr>
                  </w:pPr>
                  <w:r w:rsidRPr="00092684">
                    <w:rPr>
                      <w:rFonts w:asciiTheme="minorHAnsi" w:hAnsiTheme="minorHAnsi" w:cs="Arial"/>
                      <w:sz w:val="22"/>
                      <w:szCs w:val="22"/>
                      <w:lang w:val="en-US"/>
                    </w:rPr>
                    <w:t>Represented by (agreement-signing party)</w:t>
                  </w:r>
                </w:p>
                <w:p w14:paraId="6D243C00" w14:textId="5067DCE3" w:rsidR="00797832" w:rsidRPr="00092684" w:rsidRDefault="00092684" w:rsidP="008B1294">
                  <w:pPr>
                    <w:pStyle w:val="En-tte"/>
                    <w:framePr w:hSpace="141" w:wrap="around" w:vAnchor="text" w:hAnchor="page" w:x="1151" w:y="181"/>
                    <w:rPr>
                      <w:rFonts w:asciiTheme="minorHAnsi" w:hAnsiTheme="minorHAnsi" w:cs="Arial"/>
                      <w:sz w:val="22"/>
                      <w:szCs w:val="22"/>
                      <w:lang w:val="en-US"/>
                    </w:rPr>
                  </w:pPr>
                  <w:r w:rsidRPr="00092684">
                    <w:rPr>
                      <w:rFonts w:asciiTheme="minorHAnsi" w:hAnsiTheme="minorHAnsi" w:cs="Arial"/>
                      <w:sz w:val="22"/>
                      <w:szCs w:val="22"/>
                      <w:lang w:val="en-US"/>
                    </w:rPr>
                    <w:t>Capacity of the representative</w:t>
                  </w:r>
                  <w:r w:rsidR="00797832" w:rsidRPr="000E16B5">
                    <w:rPr>
                      <w:rFonts w:asciiTheme="minorHAnsi" w:hAnsiTheme="minorHAnsi" w:cs="Arial"/>
                      <w:sz w:val="22"/>
                      <w:szCs w:val="22"/>
                    </w:rPr>
                    <w:fldChar w:fldCharType="begin"/>
                  </w:r>
                  <w:r w:rsidR="00797832" w:rsidRPr="00092684">
                    <w:rPr>
                      <w:rFonts w:asciiTheme="minorHAnsi" w:hAnsiTheme="minorHAnsi"/>
                      <w:sz w:val="22"/>
                      <w:szCs w:val="22"/>
                      <w:lang w:val="en-US"/>
                    </w:rPr>
                    <w:instrText xml:space="preserve"> XE "</w:instrText>
                  </w:r>
                  <w:r w:rsidR="00797832" w:rsidRPr="00092684">
                    <w:rPr>
                      <w:rFonts w:asciiTheme="minorHAnsi" w:hAnsiTheme="minorHAnsi" w:cs="Arial"/>
                      <w:sz w:val="22"/>
                      <w:szCs w:val="22"/>
                      <w:lang w:val="en-US"/>
                    </w:rPr>
                    <w:instrText>représentant</w:instrText>
                  </w:r>
                  <w:r w:rsidR="00797832" w:rsidRPr="00092684">
                    <w:rPr>
                      <w:rFonts w:asciiTheme="minorHAnsi" w:hAnsiTheme="minorHAnsi"/>
                      <w:sz w:val="22"/>
                      <w:szCs w:val="22"/>
                      <w:lang w:val="en-US"/>
                    </w:rPr>
                    <w:instrText xml:space="preserve">" </w:instrText>
                  </w:r>
                  <w:r w:rsidR="00797832" w:rsidRPr="000E16B5">
                    <w:rPr>
                      <w:rFonts w:asciiTheme="minorHAnsi" w:hAnsiTheme="minorHAnsi" w:cs="Arial"/>
                      <w:sz w:val="22"/>
                      <w:szCs w:val="22"/>
                    </w:rPr>
                    <w:fldChar w:fldCharType="end"/>
                  </w:r>
                </w:p>
                <w:p w14:paraId="221ECA2E" w14:textId="166C56D1" w:rsidR="00797832" w:rsidRPr="00092684" w:rsidRDefault="00092684" w:rsidP="008B1294">
                  <w:pPr>
                    <w:pStyle w:val="En-tte"/>
                    <w:framePr w:hSpace="141" w:wrap="around" w:vAnchor="text" w:hAnchor="page" w:x="1151" w:y="181"/>
                    <w:rPr>
                      <w:rFonts w:asciiTheme="minorHAnsi" w:hAnsiTheme="minorHAnsi" w:cs="Arial"/>
                      <w:sz w:val="22"/>
                      <w:szCs w:val="22"/>
                      <w:lang w:val="en-US"/>
                    </w:rPr>
                  </w:pPr>
                  <w:r w:rsidRPr="00092684">
                    <w:rPr>
                      <w:rFonts w:asciiTheme="minorHAnsi" w:hAnsiTheme="minorHAnsi" w:cs="Arial"/>
                      <w:sz w:val="22"/>
                      <w:szCs w:val="22"/>
                      <w:lang w:val="en-US"/>
                    </w:rPr>
                    <w:t>Department in which the internship will be conducted</w:t>
                  </w:r>
                </w:p>
                <w:p w14:paraId="123F1C0F" w14:textId="334368CE" w:rsidR="00797832" w:rsidRPr="008A5DD4" w:rsidRDefault="00F8465A" w:rsidP="008B1294">
                  <w:pPr>
                    <w:pStyle w:val="En-tte"/>
                    <w:framePr w:hSpace="141" w:wrap="around" w:vAnchor="text" w:hAnchor="page" w:x="1151" w:y="181"/>
                    <w:rPr>
                      <w:rFonts w:asciiTheme="minorHAnsi" w:hAnsiTheme="minorHAnsi" w:cs="Arial"/>
                      <w:sz w:val="22"/>
                      <w:szCs w:val="22"/>
                      <w:lang w:val="en-US"/>
                    </w:rPr>
                  </w:pPr>
                  <w:r w:rsidRPr="00F8465A">
                    <w:rPr>
                      <w:rFonts w:ascii="Arial Narrow" w:hAnsi="Arial Narrow" w:cs="Arial Narrow"/>
                      <w:sz w:val="22"/>
                      <w:szCs w:val="22"/>
                      <w:lang w:val="en-US"/>
                    </w:rPr>
                    <w:sym w:font="Wingdings" w:char="F028"/>
                  </w:r>
                </w:p>
                <w:p w14:paraId="1A241AA8" w14:textId="78DA511E" w:rsidR="00797832" w:rsidRPr="00092684" w:rsidRDefault="00092684" w:rsidP="008B1294">
                  <w:pPr>
                    <w:pStyle w:val="En-tte"/>
                    <w:framePr w:hSpace="141" w:wrap="around" w:vAnchor="text" w:hAnchor="page" w:x="1151" w:y="181"/>
                    <w:rPr>
                      <w:rFonts w:asciiTheme="minorHAnsi" w:hAnsiTheme="minorHAnsi" w:cs="Arial"/>
                      <w:sz w:val="22"/>
                      <w:szCs w:val="22"/>
                      <w:lang w:val="en-US"/>
                    </w:rPr>
                  </w:pPr>
                  <w:r w:rsidRPr="00092684">
                    <w:rPr>
                      <w:rFonts w:asciiTheme="minorHAnsi" w:hAnsiTheme="minorHAnsi" w:cs="Arial"/>
                      <w:sz w:val="22"/>
                      <w:szCs w:val="22"/>
                      <w:lang w:val="en-US"/>
                    </w:rPr>
                    <w:t>email</w:t>
                  </w:r>
                </w:p>
                <w:p w14:paraId="761F6323" w14:textId="2C8C3060" w:rsidR="00797832" w:rsidRPr="00092684" w:rsidRDefault="00092684" w:rsidP="008B1294">
                  <w:pPr>
                    <w:pStyle w:val="En-tte"/>
                    <w:framePr w:hSpace="141" w:wrap="around" w:vAnchor="text" w:hAnchor="page" w:x="1151" w:y="181"/>
                    <w:rPr>
                      <w:rFonts w:asciiTheme="minorHAnsi" w:hAnsiTheme="minorHAnsi" w:cs="Arial"/>
                      <w:sz w:val="22"/>
                      <w:szCs w:val="22"/>
                      <w:lang w:val="en-US"/>
                    </w:rPr>
                  </w:pPr>
                  <w:r w:rsidRPr="00092684">
                    <w:rPr>
                      <w:rFonts w:asciiTheme="minorHAnsi" w:hAnsiTheme="minorHAnsi" w:cs="Arial"/>
                      <w:sz w:val="22"/>
                      <w:szCs w:val="22"/>
                      <w:lang w:val="en-US"/>
                    </w:rPr>
                    <w:t>Location of internship (if different from that of the organization)</w:t>
                  </w:r>
                </w:p>
              </w:tc>
              <w:tc>
                <w:tcPr>
                  <w:tcW w:w="8135" w:type="dxa"/>
                </w:tcPr>
                <w:p w14:paraId="2D2B3A31" w14:textId="77777777" w:rsidR="00797832" w:rsidRPr="00092684" w:rsidRDefault="00797832" w:rsidP="008B1294">
                  <w:pPr>
                    <w:framePr w:hSpace="141" w:wrap="around" w:vAnchor="text" w:hAnchor="page" w:x="1151" w:y="181"/>
                    <w:rPr>
                      <w:rFonts w:asciiTheme="minorHAnsi" w:hAnsiTheme="minorHAnsi" w:cs="Arial"/>
                      <w:i/>
                      <w:sz w:val="22"/>
                      <w:szCs w:val="22"/>
                      <w:highlight w:val="yellow"/>
                      <w:lang w:val="en-US"/>
                    </w:rPr>
                  </w:pPr>
                </w:p>
                <w:p w14:paraId="6E6422AB" w14:textId="77777777" w:rsidR="00797832" w:rsidRPr="00092684" w:rsidRDefault="00797832" w:rsidP="008B1294">
                  <w:pPr>
                    <w:framePr w:hSpace="141" w:wrap="around" w:vAnchor="text" w:hAnchor="page" w:x="1151" w:y="181"/>
                    <w:rPr>
                      <w:rFonts w:asciiTheme="minorHAnsi" w:hAnsiTheme="minorHAnsi" w:cs="Arial"/>
                      <w:i/>
                      <w:sz w:val="22"/>
                      <w:szCs w:val="22"/>
                      <w:lang w:val="en-US"/>
                    </w:rPr>
                  </w:pPr>
                  <w:r w:rsidRPr="00092684">
                    <w:rPr>
                      <w:rFonts w:asciiTheme="minorHAnsi" w:hAnsiTheme="minorHAnsi" w:cs="Arial"/>
                      <w:i/>
                      <w:iCs/>
                      <w:sz w:val="22"/>
                      <w:szCs w:val="22"/>
                      <w:lang w:val="en-US"/>
                    </w:rPr>
                    <w:t xml:space="preserve">Full Name </w:t>
                  </w:r>
                </w:p>
                <w:p w14:paraId="1292F528" w14:textId="77777777" w:rsidR="00797832" w:rsidRPr="00092684" w:rsidRDefault="00797832" w:rsidP="008B1294">
                  <w:pPr>
                    <w:framePr w:hSpace="141" w:wrap="around" w:vAnchor="text" w:hAnchor="page" w:x="1151" w:y="181"/>
                    <w:rPr>
                      <w:rFonts w:asciiTheme="minorHAnsi" w:hAnsiTheme="minorHAnsi" w:cs="Arial"/>
                      <w:i/>
                      <w:sz w:val="22"/>
                      <w:szCs w:val="22"/>
                      <w:lang w:val="en-US"/>
                    </w:rPr>
                  </w:pPr>
                  <w:r w:rsidRPr="00092684">
                    <w:rPr>
                      <w:rFonts w:asciiTheme="minorHAnsi" w:hAnsiTheme="minorHAnsi" w:cs="Arial"/>
                      <w:i/>
                      <w:iCs/>
                      <w:sz w:val="22"/>
                      <w:szCs w:val="22"/>
                      <w:lang w:val="en-US"/>
                    </w:rPr>
                    <w:t>Address of headquarters and country of the host organization + SIRET number if appropriate</w:t>
                  </w:r>
                </w:p>
                <w:p w14:paraId="2AD3BCE6" w14:textId="77777777" w:rsidR="00797832" w:rsidRPr="00092684" w:rsidRDefault="00797832" w:rsidP="008B1294">
                  <w:pPr>
                    <w:framePr w:hSpace="141" w:wrap="around" w:vAnchor="text" w:hAnchor="page" w:x="1151" w:y="181"/>
                    <w:spacing w:after="60"/>
                    <w:rPr>
                      <w:rFonts w:asciiTheme="minorHAnsi" w:hAnsiTheme="minorHAnsi" w:cs="Arial"/>
                      <w:i/>
                      <w:iCs/>
                      <w:sz w:val="22"/>
                      <w:szCs w:val="22"/>
                      <w:lang w:val="en-US"/>
                    </w:rPr>
                  </w:pPr>
                  <w:r w:rsidRPr="00092684">
                    <w:rPr>
                      <w:rFonts w:asciiTheme="minorHAnsi" w:hAnsiTheme="minorHAnsi" w:cs="Arial"/>
                      <w:i/>
                      <w:iCs/>
                      <w:sz w:val="22"/>
                      <w:szCs w:val="22"/>
                      <w:lang w:val="en-US"/>
                    </w:rPr>
                    <w:t>Name of officer authorized to sign</w:t>
                  </w:r>
                </w:p>
                <w:p w14:paraId="1A7679B8" w14:textId="77777777" w:rsidR="00092684" w:rsidRPr="001B3564" w:rsidRDefault="00092684"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 xml:space="preserve">Nom complet </w:t>
                  </w:r>
                </w:p>
                <w:p w14:paraId="4E28553E" w14:textId="77777777" w:rsidR="00092684" w:rsidRPr="001B3564" w:rsidRDefault="00092684"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Adresse du siège de l’organisme d’accueil et pays</w:t>
                  </w:r>
                  <w:r>
                    <w:rPr>
                      <w:rFonts w:asciiTheme="minorHAnsi" w:hAnsiTheme="minorHAnsi" w:cs="Arial"/>
                      <w:i/>
                      <w:sz w:val="22"/>
                      <w:szCs w:val="22"/>
                    </w:rPr>
                    <w:t xml:space="preserve"> + SIRET le cas échéant</w:t>
                  </w:r>
                </w:p>
                <w:p w14:paraId="42859A1F" w14:textId="7C5B1DB6" w:rsidR="00092684" w:rsidRPr="00092684" w:rsidRDefault="00092684" w:rsidP="008B1294">
                  <w:pPr>
                    <w:framePr w:hSpace="141" w:wrap="around" w:vAnchor="text" w:hAnchor="page" w:x="1151" w:y="181"/>
                    <w:shd w:val="clear" w:color="auto" w:fill="ECECEC"/>
                    <w:rPr>
                      <w:rFonts w:asciiTheme="minorHAnsi" w:hAnsiTheme="minorHAnsi" w:cs="Arial"/>
                      <w:i/>
                      <w:sz w:val="22"/>
                      <w:szCs w:val="22"/>
                      <w:highlight w:val="yellow"/>
                    </w:rPr>
                  </w:pPr>
                  <w:r w:rsidRPr="001B3564">
                    <w:rPr>
                      <w:rFonts w:asciiTheme="minorHAnsi" w:hAnsiTheme="minorHAnsi" w:cs="Arial"/>
                      <w:i/>
                      <w:sz w:val="22"/>
                      <w:szCs w:val="22"/>
                    </w:rPr>
                    <w:t>Nom du dirigeant habilité à signer</w:t>
                  </w:r>
                </w:p>
                <w:p w14:paraId="36012D03" w14:textId="77777777" w:rsidR="00797832" w:rsidRPr="00092684" w:rsidRDefault="00797832" w:rsidP="008B1294">
                  <w:pPr>
                    <w:framePr w:hSpace="141" w:wrap="around" w:vAnchor="text" w:hAnchor="page" w:x="1151" w:y="181"/>
                    <w:rPr>
                      <w:rFonts w:asciiTheme="minorHAnsi" w:hAnsiTheme="minorHAnsi" w:cs="Arial"/>
                      <w:i/>
                      <w:sz w:val="22"/>
                      <w:szCs w:val="22"/>
                      <w:highlight w:val="yellow"/>
                    </w:rPr>
                  </w:pPr>
                </w:p>
                <w:p w14:paraId="57B0B02F" w14:textId="77777777" w:rsidR="00797832" w:rsidRPr="00092684" w:rsidRDefault="00797832" w:rsidP="008B1294">
                  <w:pPr>
                    <w:framePr w:hSpace="141" w:wrap="around" w:vAnchor="text" w:hAnchor="page" w:x="1151" w:y="181"/>
                    <w:spacing w:after="60"/>
                    <w:rPr>
                      <w:rFonts w:asciiTheme="minorHAnsi" w:hAnsiTheme="minorHAnsi" w:cs="Arial"/>
                      <w:i/>
                      <w:iCs/>
                      <w:sz w:val="22"/>
                      <w:szCs w:val="22"/>
                      <w:lang w:val="en-US"/>
                    </w:rPr>
                  </w:pPr>
                  <w:r w:rsidRPr="00092684">
                    <w:rPr>
                      <w:rFonts w:asciiTheme="minorHAnsi" w:hAnsiTheme="minorHAnsi" w:cs="Arial"/>
                      <w:i/>
                      <w:iCs/>
                      <w:sz w:val="22"/>
                      <w:szCs w:val="22"/>
                      <w:lang w:val="en-US"/>
                    </w:rPr>
                    <w:t>Department telephone number (remember to include foreign dialing codes)</w:t>
                  </w:r>
                </w:p>
                <w:p w14:paraId="6628A567" w14:textId="4EE8BBAD" w:rsidR="00092684" w:rsidRPr="00092684" w:rsidRDefault="00092684"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Téléphone du service (attention aux indicatifs à l'étranger)</w:t>
                  </w:r>
                </w:p>
              </w:tc>
            </w:tr>
            <w:tr w:rsidR="00797832" w:rsidRPr="00F8465A" w14:paraId="4A0DC659" w14:textId="77777777" w:rsidTr="00797832">
              <w:tc>
                <w:tcPr>
                  <w:tcW w:w="6160" w:type="dxa"/>
                </w:tcPr>
                <w:p w14:paraId="7CE4A581" w14:textId="4ADA965D" w:rsidR="00797832" w:rsidRPr="00F8465A" w:rsidRDefault="00797832" w:rsidP="008B1294">
                  <w:pPr>
                    <w:pStyle w:val="En-tte"/>
                    <w:framePr w:hSpace="141" w:wrap="around" w:vAnchor="text" w:hAnchor="page" w:x="1151" w:y="181"/>
                    <w:ind w:left="708"/>
                    <w:rPr>
                      <w:rFonts w:asciiTheme="minorHAnsi" w:hAnsiTheme="minorHAnsi" w:cs="Arial"/>
                      <w:b/>
                      <w:bCs/>
                      <w:smallCaps/>
                      <w:sz w:val="22"/>
                      <w:szCs w:val="22"/>
                      <w:u w:val="single"/>
                      <w:lang w:val="en-US"/>
                    </w:rPr>
                  </w:pPr>
                  <w:r w:rsidRPr="00F8465A">
                    <w:rPr>
                      <w:rFonts w:asciiTheme="minorHAnsi" w:hAnsiTheme="minorHAnsi" w:cs="Arial"/>
                      <w:b/>
                      <w:bCs/>
                      <w:smallCaps/>
                      <w:sz w:val="22"/>
                      <w:szCs w:val="22"/>
                      <w:lang w:val="en-US"/>
                    </w:rPr>
                    <w:lastRenderedPageBreak/>
                    <w:t xml:space="preserve">3  -  </w:t>
                  </w:r>
                  <w:r w:rsidR="00F8465A" w:rsidRPr="00F8465A">
                    <w:rPr>
                      <w:lang w:val="en-US"/>
                    </w:rPr>
                    <w:t xml:space="preserve"> </w:t>
                  </w:r>
                  <w:r w:rsidR="00F8465A" w:rsidRPr="00F8465A">
                    <w:rPr>
                      <w:rFonts w:asciiTheme="minorHAnsi" w:hAnsiTheme="minorHAnsi" w:cs="Arial"/>
                      <w:b/>
                      <w:bCs/>
                      <w:smallCaps/>
                      <w:sz w:val="22"/>
                      <w:szCs w:val="22"/>
                      <w:u w:val="single"/>
                      <w:lang w:val="en-US"/>
                    </w:rPr>
                    <w:t xml:space="preserve">THE INTERN </w:t>
                  </w:r>
                  <w:r w:rsidRPr="000E16B5">
                    <w:rPr>
                      <w:rFonts w:asciiTheme="minorHAnsi" w:hAnsiTheme="minorHAnsi" w:cs="Arial"/>
                      <w:b/>
                      <w:bCs/>
                      <w:smallCaps/>
                      <w:sz w:val="22"/>
                      <w:szCs w:val="22"/>
                      <w:u w:val="single"/>
                    </w:rPr>
                    <w:fldChar w:fldCharType="begin"/>
                  </w:r>
                  <w:r w:rsidRPr="00F8465A">
                    <w:rPr>
                      <w:rFonts w:asciiTheme="minorHAnsi" w:hAnsiTheme="minorHAnsi"/>
                      <w:sz w:val="22"/>
                      <w:szCs w:val="22"/>
                      <w:lang w:val="en-US"/>
                    </w:rPr>
                    <w:instrText xml:space="preserve"> XE "</w:instrText>
                  </w:r>
                  <w:r w:rsidRPr="00F8465A">
                    <w:rPr>
                      <w:rFonts w:asciiTheme="minorHAnsi" w:hAnsiTheme="minorHAnsi" w:cs="Arial"/>
                      <w:b/>
                      <w:bCs/>
                      <w:smallCaps/>
                      <w:sz w:val="22"/>
                      <w:szCs w:val="22"/>
                      <w:u w:val="single"/>
                      <w:lang w:val="en-US"/>
                    </w:rPr>
                    <w:instrText>STAGIAIRE</w:instrText>
                  </w:r>
                  <w:r w:rsidRPr="00F8465A">
                    <w:rPr>
                      <w:rFonts w:asciiTheme="minorHAnsi" w:hAnsiTheme="minorHAnsi"/>
                      <w:sz w:val="22"/>
                      <w:szCs w:val="22"/>
                      <w:lang w:val="en-US"/>
                    </w:rPr>
                    <w:instrText xml:space="preserve">" </w:instrText>
                  </w:r>
                  <w:r w:rsidRPr="000E16B5">
                    <w:rPr>
                      <w:rFonts w:asciiTheme="minorHAnsi" w:hAnsiTheme="minorHAnsi" w:cs="Arial"/>
                      <w:b/>
                      <w:bCs/>
                      <w:smallCaps/>
                      <w:sz w:val="22"/>
                      <w:szCs w:val="22"/>
                      <w:u w:val="single"/>
                    </w:rPr>
                    <w:fldChar w:fldCharType="end"/>
                  </w:r>
                </w:p>
                <w:p w14:paraId="609FDD9A" w14:textId="77777777" w:rsidR="001E4875" w:rsidRDefault="00F8465A" w:rsidP="008B1294">
                  <w:pPr>
                    <w:pStyle w:val="En-tte"/>
                    <w:framePr w:hSpace="141" w:wrap="around" w:vAnchor="text" w:hAnchor="page" w:x="1151" w:y="181"/>
                    <w:rPr>
                      <w:lang w:val="en-US"/>
                    </w:rPr>
                  </w:pPr>
                  <w:r w:rsidRPr="00F8465A">
                    <w:rPr>
                      <w:rFonts w:asciiTheme="minorHAnsi" w:hAnsiTheme="minorHAnsi" w:cs="Arial"/>
                      <w:sz w:val="22"/>
                      <w:szCs w:val="22"/>
                      <w:lang w:val="en-US"/>
                    </w:rPr>
                    <w:t>Last name</w:t>
                  </w:r>
                </w:p>
                <w:p w14:paraId="6AAE37D4" w14:textId="5C02DF92" w:rsidR="00797832" w:rsidRPr="00F8465A" w:rsidRDefault="00F8465A" w:rsidP="008B1294">
                  <w:pPr>
                    <w:pStyle w:val="En-tte"/>
                    <w:framePr w:hSpace="141" w:wrap="around" w:vAnchor="text" w:hAnchor="page" w:x="1151" w:y="181"/>
                    <w:rPr>
                      <w:rFonts w:asciiTheme="minorHAnsi" w:hAnsiTheme="minorHAnsi" w:cs="Arial"/>
                      <w:sz w:val="22"/>
                      <w:szCs w:val="22"/>
                      <w:lang w:val="en-US"/>
                    </w:rPr>
                  </w:pPr>
                  <w:r w:rsidRPr="00F8465A">
                    <w:rPr>
                      <w:rFonts w:asciiTheme="minorHAnsi" w:hAnsiTheme="minorHAnsi" w:cs="Arial"/>
                      <w:sz w:val="22"/>
                      <w:szCs w:val="22"/>
                      <w:lang w:val="en-US"/>
                    </w:rPr>
                    <w:t>First name</w:t>
                  </w:r>
                </w:p>
                <w:p w14:paraId="38A0A47F" w14:textId="420B5A3E" w:rsidR="00797832" w:rsidRPr="00F8465A" w:rsidRDefault="00797832" w:rsidP="008B1294">
                  <w:pPr>
                    <w:pStyle w:val="En-tte"/>
                    <w:framePr w:hSpace="141" w:wrap="around" w:vAnchor="text" w:hAnchor="page" w:x="1151" w:y="181"/>
                    <w:rPr>
                      <w:rFonts w:asciiTheme="minorHAnsi" w:hAnsiTheme="minorHAnsi"/>
                      <w:noProof/>
                      <w:sz w:val="22"/>
                      <w:szCs w:val="22"/>
                      <w:lang w:val="en-US"/>
                    </w:rPr>
                  </w:pPr>
                  <w:r w:rsidRPr="00F8465A">
                    <w:rPr>
                      <w:rFonts w:asciiTheme="minorHAnsi" w:hAnsiTheme="minorHAnsi" w:cs="Arial"/>
                      <w:sz w:val="22"/>
                      <w:szCs w:val="22"/>
                      <w:lang w:val="en-US"/>
                    </w:rPr>
                    <w:t xml:space="preserve">Sex :  F </w:t>
                  </w:r>
                  <w:r w:rsidRPr="000E16B5">
                    <w:rPr>
                      <w:rFonts w:asciiTheme="minorHAnsi" w:hAnsiTheme="minorHAnsi" w:cs="Arial"/>
                      <w:sz w:val="22"/>
                      <w:szCs w:val="22"/>
                    </w:rPr>
                    <w:sym w:font="Wingdings" w:char="F0A8"/>
                  </w:r>
                  <w:r w:rsidRPr="00F8465A">
                    <w:rPr>
                      <w:rFonts w:asciiTheme="minorHAnsi" w:hAnsiTheme="minorHAnsi" w:cs="Arial"/>
                      <w:sz w:val="22"/>
                      <w:szCs w:val="22"/>
                      <w:lang w:val="en-US"/>
                    </w:rPr>
                    <w:t xml:space="preserve">   M </w:t>
                  </w:r>
                  <w:r w:rsidRPr="000E16B5">
                    <w:rPr>
                      <w:rFonts w:asciiTheme="minorHAnsi" w:hAnsiTheme="minorHAnsi" w:cs="Arial"/>
                      <w:sz w:val="22"/>
                      <w:szCs w:val="22"/>
                    </w:rPr>
                    <w:sym w:font="Wingdings" w:char="F0A8"/>
                  </w:r>
                  <w:r w:rsidRPr="00F8465A">
                    <w:rPr>
                      <w:rFonts w:asciiTheme="minorHAnsi" w:hAnsiTheme="minorHAnsi" w:cs="Arial"/>
                      <w:sz w:val="22"/>
                      <w:szCs w:val="22"/>
                      <w:lang w:val="en-US"/>
                    </w:rPr>
                    <w:t xml:space="preserve">     </w:t>
                  </w:r>
                  <w:r w:rsidR="00F8465A" w:rsidRPr="00F8465A">
                    <w:rPr>
                      <w:lang w:val="en-US"/>
                    </w:rPr>
                    <w:t xml:space="preserve"> </w:t>
                  </w:r>
                  <w:r w:rsidR="00F8465A" w:rsidRPr="00F8465A">
                    <w:rPr>
                      <w:rFonts w:asciiTheme="minorHAnsi" w:hAnsiTheme="minorHAnsi" w:cs="Arial"/>
                      <w:sz w:val="22"/>
                      <w:szCs w:val="22"/>
                      <w:lang w:val="en-US"/>
                    </w:rPr>
                    <w:t>Date of Birth</w:t>
                  </w:r>
                  <w:r w:rsidRPr="00F8465A">
                    <w:rPr>
                      <w:rFonts w:asciiTheme="minorHAnsi" w:hAnsiTheme="minorHAnsi" w:cs="Arial"/>
                      <w:sz w:val="22"/>
                      <w:szCs w:val="22"/>
                      <w:lang w:val="en-US"/>
                    </w:rPr>
                    <w:t> : ___ /___/_______</w:t>
                  </w:r>
                </w:p>
                <w:p w14:paraId="573F980F" w14:textId="77777777" w:rsidR="00F8465A" w:rsidRDefault="00F8465A" w:rsidP="008B1294">
                  <w:pPr>
                    <w:pStyle w:val="En-tte"/>
                    <w:framePr w:hSpace="141" w:wrap="around" w:vAnchor="text" w:hAnchor="page" w:x="1151" w:y="181"/>
                    <w:rPr>
                      <w:rFonts w:asciiTheme="minorHAnsi" w:hAnsiTheme="minorHAnsi" w:cs="Arial"/>
                      <w:sz w:val="22"/>
                      <w:szCs w:val="22"/>
                    </w:rPr>
                  </w:pPr>
                  <w:proofErr w:type="spellStart"/>
                  <w:r w:rsidRPr="00F8465A">
                    <w:rPr>
                      <w:rFonts w:asciiTheme="minorHAnsi" w:hAnsiTheme="minorHAnsi" w:cs="Arial"/>
                      <w:sz w:val="22"/>
                      <w:szCs w:val="22"/>
                    </w:rPr>
                    <w:t>Address</w:t>
                  </w:r>
                  <w:proofErr w:type="spellEnd"/>
                </w:p>
                <w:p w14:paraId="330A37F7" w14:textId="77777777" w:rsidR="00F8465A" w:rsidRPr="008A5DD4" w:rsidRDefault="00F8465A" w:rsidP="008B1294">
                  <w:pPr>
                    <w:pStyle w:val="En-tte"/>
                    <w:framePr w:hSpace="141" w:wrap="around" w:vAnchor="text" w:hAnchor="page" w:x="1151" w:y="181"/>
                    <w:rPr>
                      <w:rFonts w:asciiTheme="minorHAnsi" w:hAnsiTheme="minorHAnsi" w:cs="Arial"/>
                      <w:sz w:val="22"/>
                      <w:szCs w:val="22"/>
                      <w:lang w:val="en-US"/>
                    </w:rPr>
                  </w:pPr>
                  <w:r w:rsidRPr="00F8465A">
                    <w:rPr>
                      <w:rFonts w:ascii="Arial Narrow" w:hAnsi="Arial Narrow" w:cs="Arial Narrow"/>
                      <w:sz w:val="22"/>
                      <w:szCs w:val="22"/>
                      <w:lang w:val="en-US"/>
                    </w:rPr>
                    <w:sym w:font="Wingdings" w:char="F028"/>
                  </w:r>
                </w:p>
                <w:p w14:paraId="069D6E05" w14:textId="77777777" w:rsidR="00F8465A" w:rsidRPr="001E4875" w:rsidRDefault="00F8465A" w:rsidP="008B1294">
                  <w:pPr>
                    <w:pStyle w:val="En-tte"/>
                    <w:framePr w:hSpace="141" w:wrap="around" w:vAnchor="text" w:hAnchor="page" w:x="1151" w:y="181"/>
                    <w:rPr>
                      <w:rFonts w:asciiTheme="minorHAnsi" w:hAnsiTheme="minorHAnsi" w:cs="Arial"/>
                      <w:sz w:val="22"/>
                      <w:szCs w:val="22"/>
                      <w:lang w:val="en-US"/>
                    </w:rPr>
                  </w:pPr>
                  <w:r w:rsidRPr="001E4875">
                    <w:rPr>
                      <w:rFonts w:asciiTheme="minorHAnsi" w:hAnsiTheme="minorHAnsi" w:cs="Arial"/>
                      <w:sz w:val="22"/>
                      <w:szCs w:val="22"/>
                      <w:lang w:val="en-US"/>
                    </w:rPr>
                    <w:t>email</w:t>
                  </w:r>
                </w:p>
                <w:p w14:paraId="1D2F710E" w14:textId="77777777" w:rsidR="00F8465A" w:rsidRDefault="00F8465A" w:rsidP="008B1294">
                  <w:pPr>
                    <w:pStyle w:val="En-tte"/>
                    <w:framePr w:hSpace="141" w:wrap="around" w:vAnchor="text" w:hAnchor="page" w:x="1151" w:y="181"/>
                    <w:rPr>
                      <w:rFonts w:asciiTheme="minorHAnsi" w:hAnsiTheme="minorHAnsi" w:cs="Arial Narrow"/>
                      <w:b/>
                      <w:bCs/>
                      <w:smallCaps/>
                      <w:sz w:val="22"/>
                      <w:szCs w:val="22"/>
                      <w:lang w:val="en-US"/>
                    </w:rPr>
                  </w:pPr>
                </w:p>
                <w:p w14:paraId="4010D5BE" w14:textId="77777777" w:rsidR="00F8465A" w:rsidRDefault="00F8465A" w:rsidP="008B1294">
                  <w:pPr>
                    <w:pStyle w:val="En-tte"/>
                    <w:framePr w:hSpace="141" w:wrap="around" w:vAnchor="text" w:hAnchor="page" w:x="1151" w:y="181"/>
                    <w:rPr>
                      <w:rFonts w:asciiTheme="minorHAnsi" w:hAnsiTheme="minorHAnsi" w:cs="Arial Narrow"/>
                      <w:b/>
                      <w:bCs/>
                      <w:smallCaps/>
                      <w:sz w:val="22"/>
                      <w:szCs w:val="22"/>
                      <w:lang w:val="en-US"/>
                    </w:rPr>
                  </w:pPr>
                </w:p>
                <w:p w14:paraId="60E4A194" w14:textId="77777777" w:rsidR="00F8465A" w:rsidRDefault="00F8465A" w:rsidP="008B1294">
                  <w:pPr>
                    <w:pStyle w:val="En-tte"/>
                    <w:framePr w:hSpace="141" w:wrap="around" w:vAnchor="text" w:hAnchor="page" w:x="1151" w:y="181"/>
                    <w:rPr>
                      <w:rFonts w:asciiTheme="minorHAnsi" w:hAnsiTheme="minorHAnsi" w:cs="Arial Narrow"/>
                      <w:b/>
                      <w:bCs/>
                      <w:smallCaps/>
                      <w:sz w:val="22"/>
                      <w:szCs w:val="22"/>
                      <w:lang w:val="en-US"/>
                    </w:rPr>
                  </w:pPr>
                </w:p>
                <w:p w14:paraId="3E179683" w14:textId="77777777" w:rsidR="00F8465A" w:rsidRDefault="00F8465A" w:rsidP="008B1294">
                  <w:pPr>
                    <w:pStyle w:val="En-tte"/>
                    <w:framePr w:hSpace="141" w:wrap="around" w:vAnchor="text" w:hAnchor="page" w:x="1151" w:y="181"/>
                    <w:rPr>
                      <w:rFonts w:asciiTheme="minorHAnsi" w:hAnsiTheme="minorHAnsi" w:cs="Arial Narrow"/>
                      <w:b/>
                      <w:bCs/>
                      <w:smallCaps/>
                      <w:sz w:val="22"/>
                      <w:szCs w:val="22"/>
                      <w:lang w:val="en-US"/>
                    </w:rPr>
                  </w:pPr>
                </w:p>
                <w:p w14:paraId="29F60113" w14:textId="77777777" w:rsidR="00F8465A" w:rsidRDefault="00F8465A" w:rsidP="008B1294">
                  <w:pPr>
                    <w:pStyle w:val="En-tte"/>
                    <w:framePr w:hSpace="141" w:wrap="around" w:vAnchor="text" w:hAnchor="page" w:x="1151" w:y="181"/>
                    <w:rPr>
                      <w:rFonts w:asciiTheme="minorHAnsi" w:hAnsiTheme="minorHAnsi" w:cs="Arial Narrow"/>
                      <w:b/>
                      <w:bCs/>
                      <w:smallCaps/>
                      <w:sz w:val="22"/>
                      <w:szCs w:val="22"/>
                      <w:lang w:val="en-US"/>
                    </w:rPr>
                  </w:pPr>
                </w:p>
                <w:p w14:paraId="5D93F571" w14:textId="77777777" w:rsidR="00F8465A" w:rsidRDefault="00F8465A" w:rsidP="008B1294">
                  <w:pPr>
                    <w:pStyle w:val="En-tte"/>
                    <w:framePr w:hSpace="141" w:wrap="around" w:vAnchor="text" w:hAnchor="page" w:x="1151" w:y="181"/>
                    <w:rPr>
                      <w:rFonts w:asciiTheme="minorHAnsi" w:hAnsiTheme="minorHAnsi" w:cs="Arial Narrow"/>
                      <w:b/>
                      <w:bCs/>
                      <w:smallCaps/>
                      <w:sz w:val="22"/>
                      <w:szCs w:val="22"/>
                      <w:lang w:val="en-US"/>
                    </w:rPr>
                  </w:pPr>
                </w:p>
                <w:p w14:paraId="103BCB18" w14:textId="77777777" w:rsidR="00F8465A" w:rsidRDefault="00F8465A" w:rsidP="008B1294">
                  <w:pPr>
                    <w:pStyle w:val="En-tte"/>
                    <w:framePr w:hSpace="141" w:wrap="around" w:vAnchor="text" w:hAnchor="page" w:x="1151" w:y="181"/>
                    <w:rPr>
                      <w:rFonts w:asciiTheme="minorHAnsi" w:hAnsiTheme="minorHAnsi" w:cs="Arial Narrow"/>
                      <w:b/>
                      <w:bCs/>
                      <w:smallCaps/>
                      <w:sz w:val="22"/>
                      <w:szCs w:val="22"/>
                      <w:lang w:val="en-US"/>
                    </w:rPr>
                  </w:pPr>
                </w:p>
                <w:p w14:paraId="5777E81E" w14:textId="581182EF" w:rsidR="00797832" w:rsidRPr="00F8465A" w:rsidRDefault="00F8465A" w:rsidP="008B1294">
                  <w:pPr>
                    <w:pStyle w:val="En-tte"/>
                    <w:framePr w:hSpace="141" w:wrap="around" w:vAnchor="text" w:hAnchor="page" w:x="1151" w:y="181"/>
                    <w:rPr>
                      <w:rFonts w:asciiTheme="minorHAnsi" w:hAnsiTheme="minorHAnsi" w:cs="Arial"/>
                      <w:b/>
                      <w:bCs/>
                      <w:smallCaps/>
                      <w:sz w:val="22"/>
                      <w:szCs w:val="22"/>
                      <w:lang w:val="en-US"/>
                    </w:rPr>
                  </w:pPr>
                  <w:r w:rsidRPr="00F8465A">
                    <w:rPr>
                      <w:rFonts w:asciiTheme="minorHAnsi" w:hAnsiTheme="minorHAnsi" w:cs="Arial Narrow"/>
                      <w:b/>
                      <w:bCs/>
                      <w:smallCaps/>
                      <w:sz w:val="22"/>
                      <w:szCs w:val="22"/>
                      <w:lang w:val="en-US"/>
                    </w:rPr>
                    <w:t>Title of internship</w:t>
                  </w:r>
                  <w:r w:rsidRPr="00F8465A">
                    <w:rPr>
                      <w:rFonts w:asciiTheme="minorHAnsi" w:hAnsiTheme="minorHAnsi" w:cs="Arial Narrow"/>
                      <w:b/>
                      <w:bCs/>
                      <w:smallCaps/>
                      <w:sz w:val="22"/>
                      <w:szCs w:val="22"/>
                      <w:lang w:val="en-US"/>
                    </w:rPr>
                    <w:fldChar w:fldCharType="begin"/>
                  </w:r>
                  <w:r w:rsidRPr="00F8465A">
                    <w:rPr>
                      <w:rFonts w:asciiTheme="minorHAnsi" w:hAnsiTheme="minorHAnsi"/>
                      <w:sz w:val="22"/>
                      <w:szCs w:val="22"/>
                      <w:lang w:val="en-US"/>
                    </w:rPr>
                    <w:instrText>xe "</w:instrText>
                  </w:r>
                  <w:r w:rsidRPr="00F8465A">
                    <w:rPr>
                      <w:rFonts w:asciiTheme="minorHAnsi" w:hAnsiTheme="minorHAnsi" w:cs="Arial Narrow"/>
                      <w:sz w:val="22"/>
                      <w:szCs w:val="22"/>
                      <w:lang w:val="en-US"/>
                    </w:rPr>
                    <w:instrText>formation</w:instrText>
                  </w:r>
                  <w:r w:rsidRPr="00F8465A">
                    <w:rPr>
                      <w:rFonts w:asciiTheme="minorHAnsi" w:hAnsiTheme="minorHAnsi"/>
                      <w:sz w:val="22"/>
                      <w:szCs w:val="22"/>
                      <w:lang w:val="en-US"/>
                    </w:rPr>
                    <w:instrText>"</w:instrText>
                  </w:r>
                  <w:r w:rsidRPr="00F8465A">
                    <w:rPr>
                      <w:rFonts w:asciiTheme="minorHAnsi" w:hAnsiTheme="minorHAnsi" w:cs="Arial Narrow"/>
                      <w:b/>
                      <w:bCs/>
                      <w:smallCaps/>
                      <w:sz w:val="22"/>
                      <w:szCs w:val="22"/>
                      <w:lang w:val="en-US"/>
                    </w:rPr>
                    <w:fldChar w:fldCharType="end"/>
                  </w:r>
                  <w:r w:rsidRPr="00F8465A">
                    <w:rPr>
                      <w:rFonts w:asciiTheme="minorHAnsi" w:hAnsiTheme="minorHAnsi" w:cs="Arial Narrow"/>
                      <w:b/>
                      <w:bCs/>
                      <w:smallCaps/>
                      <w:sz w:val="22"/>
                      <w:szCs w:val="22"/>
                      <w:lang w:val="en-US"/>
                    </w:rPr>
                    <w:t xml:space="preserve"> or training course</w:t>
                  </w:r>
                  <w:r w:rsidRPr="00F8465A">
                    <w:rPr>
                      <w:rFonts w:asciiTheme="minorHAnsi" w:hAnsiTheme="minorHAnsi" w:cs="Arial Narrow"/>
                      <w:b/>
                      <w:bCs/>
                      <w:smallCaps/>
                      <w:sz w:val="22"/>
                      <w:szCs w:val="22"/>
                      <w:lang w:val="en-US"/>
                    </w:rPr>
                    <w:fldChar w:fldCharType="begin"/>
                  </w:r>
                  <w:r w:rsidRPr="00F8465A">
                    <w:rPr>
                      <w:rFonts w:asciiTheme="minorHAnsi" w:hAnsiTheme="minorHAnsi"/>
                      <w:sz w:val="22"/>
                      <w:szCs w:val="22"/>
                      <w:lang w:val="en-US"/>
                    </w:rPr>
                    <w:instrText>xe "</w:instrText>
                  </w:r>
                  <w:r w:rsidRPr="00F8465A">
                    <w:rPr>
                      <w:rFonts w:asciiTheme="minorHAnsi" w:hAnsiTheme="minorHAnsi" w:cs="Arial Narrow"/>
                      <w:b/>
                      <w:bCs/>
                      <w:smallCaps/>
                      <w:sz w:val="22"/>
                      <w:szCs w:val="22"/>
                      <w:lang w:val="en-US"/>
                    </w:rPr>
                    <w:instrText>cursus</w:instrText>
                  </w:r>
                  <w:r w:rsidRPr="00F8465A">
                    <w:rPr>
                      <w:rFonts w:asciiTheme="minorHAnsi" w:hAnsiTheme="minorHAnsi"/>
                      <w:sz w:val="22"/>
                      <w:szCs w:val="22"/>
                      <w:lang w:val="en-US"/>
                    </w:rPr>
                    <w:instrText>"</w:instrText>
                  </w:r>
                  <w:r w:rsidRPr="00F8465A">
                    <w:rPr>
                      <w:rFonts w:asciiTheme="minorHAnsi" w:hAnsiTheme="minorHAnsi" w:cs="Arial Narrow"/>
                      <w:b/>
                      <w:bCs/>
                      <w:smallCaps/>
                      <w:sz w:val="22"/>
                      <w:szCs w:val="22"/>
                      <w:lang w:val="en-US"/>
                    </w:rPr>
                    <w:fldChar w:fldCharType="end"/>
                  </w:r>
                  <w:r w:rsidRPr="00F8465A">
                    <w:rPr>
                      <w:rFonts w:asciiTheme="minorHAnsi" w:hAnsiTheme="minorHAnsi" w:cs="Arial Narrow"/>
                      <w:b/>
                      <w:bCs/>
                      <w:smallCaps/>
                      <w:sz w:val="22"/>
                      <w:szCs w:val="22"/>
                      <w:lang w:val="en-US"/>
                    </w:rPr>
                    <w:t xml:space="preserve"> taken at the institution of higher education, and hour volume (annual or half-yearly)</w:t>
                  </w:r>
                </w:p>
              </w:tc>
              <w:tc>
                <w:tcPr>
                  <w:tcW w:w="8135" w:type="dxa"/>
                </w:tcPr>
                <w:p w14:paraId="2E10A589" w14:textId="77777777" w:rsidR="00797832" w:rsidRPr="00F8465A" w:rsidRDefault="00797832" w:rsidP="008B1294">
                  <w:pPr>
                    <w:framePr w:hSpace="141" w:wrap="around" w:vAnchor="text" w:hAnchor="page" w:x="1151" w:y="181"/>
                    <w:rPr>
                      <w:rFonts w:asciiTheme="minorHAnsi" w:hAnsiTheme="minorHAnsi" w:cs="Arial"/>
                      <w:i/>
                      <w:sz w:val="22"/>
                      <w:szCs w:val="22"/>
                      <w:lang w:val="en-US"/>
                    </w:rPr>
                  </w:pPr>
                </w:p>
                <w:p w14:paraId="4FAB3C0E" w14:textId="77777777" w:rsidR="00797832" w:rsidRPr="00F8465A" w:rsidRDefault="00797832" w:rsidP="008B1294">
                  <w:pPr>
                    <w:framePr w:hSpace="141" w:wrap="around" w:vAnchor="text" w:hAnchor="page" w:x="1151" w:y="181"/>
                    <w:rPr>
                      <w:rFonts w:asciiTheme="minorHAnsi" w:hAnsiTheme="minorHAnsi" w:cs="Arial"/>
                      <w:i/>
                      <w:sz w:val="22"/>
                      <w:szCs w:val="22"/>
                      <w:lang w:val="en-US"/>
                    </w:rPr>
                  </w:pPr>
                  <w:r w:rsidRPr="00F8465A">
                    <w:rPr>
                      <w:rFonts w:asciiTheme="minorHAnsi" w:hAnsiTheme="minorHAnsi" w:cs="Arial"/>
                      <w:i/>
                      <w:iCs/>
                      <w:sz w:val="22"/>
                      <w:szCs w:val="22"/>
                      <w:lang w:val="en-US"/>
                    </w:rPr>
                    <w:t>Surname</w:t>
                  </w:r>
                </w:p>
                <w:p w14:paraId="772BC345" w14:textId="77777777" w:rsidR="00797832" w:rsidRPr="00F8465A" w:rsidRDefault="00797832" w:rsidP="008B1294">
                  <w:pPr>
                    <w:framePr w:hSpace="141" w:wrap="around" w:vAnchor="text" w:hAnchor="page" w:x="1151" w:y="181"/>
                    <w:rPr>
                      <w:rFonts w:asciiTheme="minorHAnsi" w:hAnsiTheme="minorHAnsi" w:cs="Arial"/>
                      <w:i/>
                      <w:sz w:val="22"/>
                      <w:szCs w:val="22"/>
                      <w:lang w:val="en-US"/>
                    </w:rPr>
                  </w:pPr>
                  <w:r w:rsidRPr="00F8465A">
                    <w:rPr>
                      <w:rFonts w:asciiTheme="minorHAnsi" w:hAnsiTheme="minorHAnsi" w:cs="Arial"/>
                      <w:i/>
                      <w:iCs/>
                      <w:sz w:val="22"/>
                      <w:szCs w:val="22"/>
                      <w:lang w:val="en-US"/>
                    </w:rPr>
                    <w:t xml:space="preserve">Remember: The collection of Social Security numbers is prohibited </w:t>
                  </w:r>
                </w:p>
                <w:p w14:paraId="64EF1444" w14:textId="77DCACD8" w:rsidR="00797832" w:rsidRPr="00F8465A" w:rsidRDefault="00797832" w:rsidP="008B1294">
                  <w:pPr>
                    <w:framePr w:hSpace="141" w:wrap="around" w:vAnchor="text" w:hAnchor="page" w:x="1151" w:y="181"/>
                    <w:rPr>
                      <w:rFonts w:asciiTheme="minorHAnsi" w:hAnsiTheme="minorHAnsi" w:cs="Arial"/>
                      <w:i/>
                      <w:sz w:val="22"/>
                      <w:szCs w:val="22"/>
                      <w:lang w:val="en-US"/>
                    </w:rPr>
                  </w:pPr>
                  <w:r w:rsidRPr="00F8465A">
                    <w:rPr>
                      <w:rFonts w:asciiTheme="minorHAnsi" w:hAnsiTheme="minorHAnsi" w:cs="Arial"/>
                      <w:i/>
                      <w:iCs/>
                      <w:sz w:val="22"/>
                      <w:szCs w:val="22"/>
                      <w:lang w:val="en-US"/>
                    </w:rPr>
                    <w:t>Prefer</w:t>
                  </w:r>
                  <w:r w:rsidR="00D75BAB" w:rsidRPr="00F8465A">
                    <w:rPr>
                      <w:rFonts w:asciiTheme="minorHAnsi" w:hAnsiTheme="minorHAnsi" w:cs="Arial"/>
                      <w:i/>
                      <w:iCs/>
                      <w:sz w:val="22"/>
                      <w:szCs w:val="22"/>
                      <w:lang w:val="en-US"/>
                    </w:rPr>
                    <w:t>ably the</w:t>
                  </w:r>
                  <w:r w:rsidRPr="00F8465A">
                    <w:rPr>
                      <w:rFonts w:asciiTheme="minorHAnsi" w:hAnsiTheme="minorHAnsi" w:cs="Arial"/>
                      <w:i/>
                      <w:iCs/>
                      <w:sz w:val="22"/>
                      <w:szCs w:val="22"/>
                      <w:lang w:val="en-US"/>
                    </w:rPr>
                    <w:t xml:space="preserve"> permanent address for the intern - postcode and country</w:t>
                  </w:r>
                </w:p>
                <w:p w14:paraId="42E96B9D" w14:textId="0E5112CA" w:rsidR="00797832" w:rsidRPr="00F8465A" w:rsidRDefault="00797832" w:rsidP="008B1294">
                  <w:pPr>
                    <w:framePr w:hSpace="141" w:wrap="around" w:vAnchor="text" w:hAnchor="page" w:x="1151" w:y="181"/>
                    <w:rPr>
                      <w:rFonts w:asciiTheme="minorHAnsi" w:hAnsiTheme="minorHAnsi" w:cs="Arial"/>
                      <w:i/>
                      <w:sz w:val="22"/>
                      <w:szCs w:val="22"/>
                      <w:lang w:val="en-US"/>
                    </w:rPr>
                  </w:pPr>
                  <w:r w:rsidRPr="00F8465A">
                    <w:rPr>
                      <w:rFonts w:asciiTheme="minorHAnsi" w:hAnsiTheme="minorHAnsi" w:cs="Arial"/>
                      <w:i/>
                      <w:iCs/>
                      <w:sz w:val="22"/>
                      <w:szCs w:val="22"/>
                      <w:lang w:val="en-US"/>
                    </w:rPr>
                    <w:t>Prefer</w:t>
                  </w:r>
                  <w:r w:rsidR="00D75BAB" w:rsidRPr="00F8465A">
                    <w:rPr>
                      <w:rFonts w:asciiTheme="minorHAnsi" w:hAnsiTheme="minorHAnsi" w:cs="Arial"/>
                      <w:i/>
                      <w:iCs/>
                      <w:sz w:val="22"/>
                      <w:szCs w:val="22"/>
                      <w:lang w:val="en-US"/>
                    </w:rPr>
                    <w:t xml:space="preserve">ably the </w:t>
                  </w:r>
                  <w:r w:rsidRPr="00F8465A">
                    <w:rPr>
                      <w:rFonts w:asciiTheme="minorHAnsi" w:hAnsiTheme="minorHAnsi" w:cs="Arial"/>
                      <w:i/>
                      <w:iCs/>
                      <w:sz w:val="22"/>
                      <w:szCs w:val="22"/>
                      <w:lang w:val="en-US"/>
                    </w:rPr>
                    <w:t>mobile phone number</w:t>
                  </w:r>
                </w:p>
                <w:p w14:paraId="0FD249FE" w14:textId="668DF17B" w:rsidR="00797832" w:rsidRPr="00F8465A" w:rsidRDefault="00797832" w:rsidP="008B1294">
                  <w:pPr>
                    <w:framePr w:hSpace="141" w:wrap="around" w:vAnchor="text" w:hAnchor="page" w:x="1151" w:y="181"/>
                    <w:tabs>
                      <w:tab w:val="left" w:pos="3405"/>
                    </w:tabs>
                    <w:spacing w:after="60"/>
                    <w:rPr>
                      <w:rFonts w:asciiTheme="minorHAnsi" w:hAnsiTheme="minorHAnsi" w:cs="Arial"/>
                      <w:i/>
                      <w:iCs/>
                      <w:sz w:val="22"/>
                      <w:szCs w:val="22"/>
                      <w:lang w:val="en-US"/>
                    </w:rPr>
                  </w:pPr>
                  <w:r w:rsidRPr="00F8465A">
                    <w:rPr>
                      <w:rFonts w:asciiTheme="minorHAnsi" w:hAnsiTheme="minorHAnsi" w:cs="Arial"/>
                      <w:i/>
                      <w:iCs/>
                      <w:sz w:val="22"/>
                      <w:szCs w:val="22"/>
                      <w:lang w:val="en-US"/>
                    </w:rPr>
                    <w:t xml:space="preserve">Email address </w:t>
                  </w:r>
                  <w:r w:rsidR="00D75BAB" w:rsidRPr="00F8465A">
                    <w:rPr>
                      <w:rFonts w:asciiTheme="minorHAnsi" w:hAnsiTheme="minorHAnsi" w:cs="Arial"/>
                      <w:i/>
                      <w:iCs/>
                      <w:sz w:val="22"/>
                      <w:szCs w:val="22"/>
                      <w:lang w:val="en-US"/>
                    </w:rPr>
                    <w:t>used</w:t>
                  </w:r>
                  <w:r w:rsidRPr="00F8465A">
                    <w:rPr>
                      <w:rFonts w:asciiTheme="minorHAnsi" w:hAnsiTheme="minorHAnsi" w:cs="Arial"/>
                      <w:i/>
                      <w:iCs/>
                      <w:sz w:val="22"/>
                      <w:szCs w:val="22"/>
                      <w:lang w:val="en-US"/>
                    </w:rPr>
                    <w:t xml:space="preserve"> by the intern</w:t>
                  </w:r>
                  <w:r w:rsidR="00F8465A" w:rsidRPr="00F8465A">
                    <w:rPr>
                      <w:rFonts w:asciiTheme="minorHAnsi" w:hAnsiTheme="minorHAnsi" w:cs="Arial"/>
                      <w:i/>
                      <w:iCs/>
                      <w:sz w:val="22"/>
                      <w:szCs w:val="22"/>
                      <w:lang w:val="en-US"/>
                    </w:rPr>
                    <w:tab/>
                  </w:r>
                </w:p>
                <w:p w14:paraId="3AA9DA8D" w14:textId="77777777" w:rsidR="00F8465A" w:rsidRPr="00F8465A" w:rsidRDefault="00F8465A" w:rsidP="008B1294">
                  <w:pPr>
                    <w:framePr w:hSpace="141" w:wrap="around" w:vAnchor="text" w:hAnchor="page" w:x="1151" w:y="181"/>
                    <w:shd w:val="clear" w:color="auto" w:fill="ECECEC"/>
                    <w:rPr>
                      <w:rFonts w:asciiTheme="minorHAnsi" w:hAnsiTheme="minorHAnsi" w:cs="Arial"/>
                      <w:i/>
                      <w:sz w:val="22"/>
                      <w:szCs w:val="22"/>
                    </w:rPr>
                  </w:pPr>
                  <w:r w:rsidRPr="00F8465A">
                    <w:rPr>
                      <w:rFonts w:asciiTheme="minorHAnsi" w:hAnsiTheme="minorHAnsi" w:cs="Arial"/>
                      <w:i/>
                      <w:sz w:val="22"/>
                      <w:szCs w:val="22"/>
                    </w:rPr>
                    <w:t>Nom patronymique</w:t>
                  </w:r>
                </w:p>
                <w:p w14:paraId="21321456" w14:textId="77777777" w:rsidR="00F8465A" w:rsidRPr="00F8465A" w:rsidRDefault="00F8465A" w:rsidP="008B1294">
                  <w:pPr>
                    <w:framePr w:hSpace="141" w:wrap="around" w:vAnchor="text" w:hAnchor="page" w:x="1151" w:y="181"/>
                    <w:shd w:val="clear" w:color="auto" w:fill="ECECEC"/>
                    <w:rPr>
                      <w:rFonts w:asciiTheme="minorHAnsi" w:hAnsiTheme="minorHAnsi" w:cs="Arial"/>
                      <w:i/>
                      <w:sz w:val="22"/>
                      <w:szCs w:val="22"/>
                    </w:rPr>
                  </w:pPr>
                  <w:r w:rsidRPr="00F8465A">
                    <w:rPr>
                      <w:rFonts w:asciiTheme="minorHAnsi" w:hAnsiTheme="minorHAnsi" w:cs="Arial"/>
                      <w:i/>
                      <w:sz w:val="22"/>
                      <w:szCs w:val="22"/>
                    </w:rPr>
                    <w:t xml:space="preserve">Rappel : il est interdit de collecter les numéros de sécurité sociale </w:t>
                  </w:r>
                </w:p>
                <w:p w14:paraId="1942FB2A" w14:textId="77777777" w:rsidR="00F8465A" w:rsidRPr="00F8465A" w:rsidRDefault="00F8465A" w:rsidP="008B1294">
                  <w:pPr>
                    <w:framePr w:hSpace="141" w:wrap="around" w:vAnchor="text" w:hAnchor="page" w:x="1151" w:y="181"/>
                    <w:shd w:val="clear" w:color="auto" w:fill="ECECEC"/>
                    <w:rPr>
                      <w:rFonts w:asciiTheme="minorHAnsi" w:hAnsiTheme="minorHAnsi" w:cs="Arial"/>
                      <w:i/>
                      <w:sz w:val="22"/>
                      <w:szCs w:val="22"/>
                    </w:rPr>
                  </w:pPr>
                  <w:r w:rsidRPr="00F8465A">
                    <w:rPr>
                      <w:rFonts w:asciiTheme="minorHAnsi" w:hAnsiTheme="minorHAnsi" w:cs="Arial"/>
                      <w:i/>
                      <w:sz w:val="22"/>
                      <w:szCs w:val="22"/>
                    </w:rPr>
                    <w:t>Adresse permanente du stagiaire de préférence – code postal et pays</w:t>
                  </w:r>
                </w:p>
                <w:p w14:paraId="39AA3E85" w14:textId="77777777" w:rsidR="00F8465A" w:rsidRPr="00F8465A" w:rsidRDefault="00F8465A" w:rsidP="008B1294">
                  <w:pPr>
                    <w:framePr w:hSpace="141" w:wrap="around" w:vAnchor="text" w:hAnchor="page" w:x="1151" w:y="181"/>
                    <w:shd w:val="clear" w:color="auto" w:fill="ECECEC"/>
                    <w:rPr>
                      <w:rFonts w:asciiTheme="minorHAnsi" w:hAnsiTheme="minorHAnsi" w:cs="Arial"/>
                      <w:i/>
                      <w:sz w:val="22"/>
                      <w:szCs w:val="22"/>
                    </w:rPr>
                  </w:pPr>
                  <w:r w:rsidRPr="00F8465A">
                    <w:rPr>
                      <w:rFonts w:asciiTheme="minorHAnsi" w:hAnsiTheme="minorHAnsi" w:cs="Arial"/>
                      <w:i/>
                      <w:sz w:val="22"/>
                      <w:szCs w:val="22"/>
                    </w:rPr>
                    <w:t>Portable de préférence</w:t>
                  </w:r>
                </w:p>
                <w:p w14:paraId="532D3A00" w14:textId="77777777" w:rsidR="00F8465A" w:rsidRPr="00F8465A" w:rsidRDefault="00F8465A" w:rsidP="008B1294">
                  <w:pPr>
                    <w:framePr w:hSpace="141" w:wrap="around" w:vAnchor="text" w:hAnchor="page" w:x="1151" w:y="181"/>
                    <w:shd w:val="clear" w:color="auto" w:fill="ECECEC"/>
                    <w:rPr>
                      <w:rFonts w:asciiTheme="minorHAnsi" w:hAnsiTheme="minorHAnsi" w:cs="Arial"/>
                      <w:i/>
                      <w:sz w:val="22"/>
                      <w:szCs w:val="22"/>
                    </w:rPr>
                  </w:pPr>
                  <w:r w:rsidRPr="00F8465A">
                    <w:rPr>
                      <w:rFonts w:asciiTheme="minorHAnsi" w:hAnsiTheme="minorHAnsi" w:cs="Arial"/>
                      <w:i/>
                      <w:sz w:val="22"/>
                      <w:szCs w:val="22"/>
                    </w:rPr>
                    <w:t>Adresse mail consultée par le stagiaire</w:t>
                  </w:r>
                </w:p>
                <w:p w14:paraId="6E75DCF0" w14:textId="77777777" w:rsidR="00F8465A" w:rsidRPr="00F8465A" w:rsidRDefault="00F8465A" w:rsidP="008B1294">
                  <w:pPr>
                    <w:framePr w:hSpace="141" w:wrap="around" w:vAnchor="text" w:hAnchor="page" w:x="1151" w:y="181"/>
                    <w:tabs>
                      <w:tab w:val="left" w:pos="3405"/>
                    </w:tabs>
                    <w:rPr>
                      <w:rFonts w:asciiTheme="minorHAnsi" w:hAnsiTheme="minorHAnsi" w:cs="Arial"/>
                      <w:i/>
                      <w:sz w:val="22"/>
                      <w:szCs w:val="22"/>
                    </w:rPr>
                  </w:pPr>
                </w:p>
                <w:p w14:paraId="116D5497" w14:textId="77777777" w:rsidR="00797832" w:rsidRPr="00F8465A" w:rsidRDefault="00797832" w:rsidP="008B1294">
                  <w:pPr>
                    <w:framePr w:hSpace="141" w:wrap="around" w:vAnchor="text" w:hAnchor="page" w:x="1151" w:y="181"/>
                    <w:rPr>
                      <w:rFonts w:asciiTheme="minorHAnsi" w:hAnsiTheme="minorHAnsi"/>
                      <w:i/>
                      <w:sz w:val="22"/>
                      <w:szCs w:val="22"/>
                      <w:lang w:val="en-US"/>
                    </w:rPr>
                  </w:pPr>
                  <w:r w:rsidRPr="00F8465A">
                    <w:rPr>
                      <w:rFonts w:asciiTheme="minorHAnsi" w:hAnsiTheme="minorHAnsi" w:cs="Arial"/>
                      <w:i/>
                      <w:iCs/>
                      <w:sz w:val="22"/>
                      <w:szCs w:val="22"/>
                      <w:lang w:val="en-US"/>
                    </w:rPr>
                    <w:t>REQUIRED FIELD</w:t>
                  </w:r>
                  <w:r w:rsidRPr="00F8465A">
                    <w:rPr>
                      <w:rFonts w:asciiTheme="minorHAnsi" w:hAnsiTheme="minorHAnsi"/>
                      <w:sz w:val="22"/>
                      <w:szCs w:val="22"/>
                      <w:lang w:val="en-US"/>
                    </w:rPr>
                    <w:t xml:space="preserve"> </w:t>
                  </w:r>
                  <w:r w:rsidRPr="00F8465A">
                    <w:rPr>
                      <w:rFonts w:asciiTheme="minorHAnsi" w:hAnsiTheme="minorHAnsi"/>
                      <w:i/>
                      <w:iCs/>
                      <w:sz w:val="22"/>
                      <w:szCs w:val="22"/>
                      <w:lang w:val="en-US"/>
                    </w:rPr>
                    <w:t xml:space="preserve">Article D124 of the Education Code: “The periods for workplace training and internships defined in Article </w:t>
                  </w:r>
                  <w:hyperlink r:id="rId9" w:history="1">
                    <w:r w:rsidRPr="00F8465A">
                      <w:rPr>
                        <w:rStyle w:val="Lienhypertexte"/>
                        <w:rFonts w:asciiTheme="minorHAnsi" w:hAnsiTheme="minorHAnsi"/>
                        <w:i/>
                        <w:iCs/>
                        <w:sz w:val="22"/>
                        <w:szCs w:val="22"/>
                        <w:lang w:val="en-US"/>
                      </w:rPr>
                      <w:t>L. 124-1</w:t>
                    </w:r>
                  </w:hyperlink>
                  <w:r w:rsidRPr="00F8465A">
                    <w:rPr>
                      <w:rFonts w:asciiTheme="minorHAnsi" w:hAnsiTheme="minorHAnsi"/>
                      <w:i/>
                      <w:iCs/>
                      <w:sz w:val="22"/>
                      <w:szCs w:val="22"/>
                      <w:lang w:val="en-US"/>
                    </w:rPr>
                    <w:t xml:space="preserve"> are integrated into a training course wherein the pedagogical load of teaching conducted in the presence of high school or college students must amount to two hundred hours of teaching per year, minimum. Periods spent in workplace training or internships are not included in this calculation of pedagogical load.”</w:t>
                  </w:r>
                </w:p>
                <w:p w14:paraId="64C0E718" w14:textId="77777777" w:rsidR="00797832" w:rsidRPr="00F8465A" w:rsidRDefault="00797832" w:rsidP="008B1294">
                  <w:pPr>
                    <w:framePr w:hSpace="141" w:wrap="around" w:vAnchor="text" w:hAnchor="page" w:x="1151" w:y="181"/>
                    <w:tabs>
                      <w:tab w:val="left" w:pos="6450"/>
                    </w:tabs>
                    <w:spacing w:after="60"/>
                    <w:rPr>
                      <w:rFonts w:asciiTheme="minorHAnsi" w:hAnsiTheme="minorHAnsi" w:cs="Arial"/>
                      <w:i/>
                      <w:iCs/>
                      <w:sz w:val="22"/>
                      <w:szCs w:val="22"/>
                      <w:lang w:val="en-US"/>
                    </w:rPr>
                  </w:pPr>
                  <w:r w:rsidRPr="00F8465A">
                    <w:rPr>
                      <w:rFonts w:asciiTheme="minorHAnsi" w:hAnsiTheme="minorHAnsi" w:cs="Arial"/>
                      <w:i/>
                      <w:iCs/>
                      <w:sz w:val="22"/>
                      <w:szCs w:val="22"/>
                      <w:lang w:val="en-US"/>
                    </w:rPr>
                    <w:t xml:space="preserve">Example: </w:t>
                  </w:r>
                  <w:r w:rsidR="00D75BAB" w:rsidRPr="00F8465A">
                    <w:rPr>
                      <w:rFonts w:asciiTheme="minorHAnsi" w:hAnsiTheme="minorHAnsi" w:cs="Arial"/>
                      <w:i/>
                      <w:iCs/>
                      <w:sz w:val="22"/>
                      <w:szCs w:val="22"/>
                      <w:lang w:val="en-US"/>
                    </w:rPr>
                    <w:t>M</w:t>
                  </w:r>
                  <w:r w:rsidRPr="00F8465A">
                    <w:rPr>
                      <w:rFonts w:asciiTheme="minorHAnsi" w:hAnsiTheme="minorHAnsi" w:cs="Arial"/>
                      <w:i/>
                      <w:iCs/>
                      <w:sz w:val="22"/>
                      <w:szCs w:val="22"/>
                      <w:lang w:val="en-US"/>
                    </w:rPr>
                    <w:t>aster</w:t>
                  </w:r>
                  <w:r w:rsidR="00D75BAB" w:rsidRPr="00F8465A">
                    <w:rPr>
                      <w:rFonts w:asciiTheme="minorHAnsi" w:hAnsiTheme="minorHAnsi" w:cs="Arial"/>
                      <w:i/>
                      <w:iCs/>
                      <w:sz w:val="22"/>
                      <w:szCs w:val="22"/>
                      <w:lang w:val="en-US"/>
                    </w:rPr>
                    <w:t>’s</w:t>
                  </w:r>
                  <w:r w:rsidRPr="00F8465A">
                    <w:rPr>
                      <w:rFonts w:asciiTheme="minorHAnsi" w:hAnsiTheme="minorHAnsi" w:cs="Arial"/>
                      <w:i/>
                      <w:iCs/>
                      <w:sz w:val="22"/>
                      <w:szCs w:val="22"/>
                      <w:lang w:val="en-US"/>
                    </w:rPr>
                    <w:t xml:space="preserve"> 2 in preventive archeology - 400 hours per year.</w:t>
                  </w:r>
                  <w:r w:rsidR="00F8465A" w:rsidRPr="00F8465A">
                    <w:rPr>
                      <w:rFonts w:asciiTheme="minorHAnsi" w:hAnsiTheme="minorHAnsi" w:cs="Arial"/>
                      <w:i/>
                      <w:iCs/>
                      <w:sz w:val="22"/>
                      <w:szCs w:val="22"/>
                      <w:lang w:val="en-US"/>
                    </w:rPr>
                    <w:tab/>
                  </w:r>
                </w:p>
                <w:p w14:paraId="576E6234" w14:textId="77777777" w:rsidR="00F8465A" w:rsidRPr="00F8465A" w:rsidRDefault="00F8465A" w:rsidP="008B1294">
                  <w:pPr>
                    <w:framePr w:hSpace="141" w:wrap="around" w:vAnchor="text" w:hAnchor="page" w:x="1151" w:y="181"/>
                    <w:shd w:val="clear" w:color="auto" w:fill="ECECEC"/>
                    <w:rPr>
                      <w:rFonts w:asciiTheme="minorHAnsi" w:hAnsiTheme="minorHAnsi"/>
                      <w:i/>
                      <w:sz w:val="22"/>
                      <w:szCs w:val="22"/>
                    </w:rPr>
                  </w:pPr>
                  <w:r w:rsidRPr="00F8465A">
                    <w:rPr>
                      <w:rFonts w:asciiTheme="minorHAnsi" w:hAnsiTheme="minorHAnsi" w:cs="Arial"/>
                      <w:i/>
                      <w:sz w:val="22"/>
                      <w:szCs w:val="22"/>
                    </w:rPr>
                    <w:t>MENTION OBLIGATOIRE</w:t>
                  </w:r>
                  <w:r w:rsidRPr="00F8465A">
                    <w:rPr>
                      <w:rFonts w:asciiTheme="minorHAnsi" w:hAnsiTheme="minorHAnsi"/>
                      <w:i/>
                      <w:sz w:val="22"/>
                      <w:szCs w:val="22"/>
                    </w:rPr>
                    <w:t xml:space="preserve"> Article D124-du code de l’éducation : « Les périodes de formation en milieu professionnel et les stages définis à l'article </w:t>
                  </w:r>
                  <w:hyperlink r:id="rId10" w:history="1">
                    <w:r w:rsidRPr="00F8465A">
                      <w:rPr>
                        <w:rStyle w:val="Lienhypertexte"/>
                        <w:rFonts w:asciiTheme="minorHAnsi" w:hAnsiTheme="minorHAnsi"/>
                        <w:i/>
                        <w:sz w:val="22"/>
                        <w:szCs w:val="22"/>
                      </w:rPr>
                      <w:t>L. 124-1</w:t>
                    </w:r>
                  </w:hyperlink>
                  <w:r w:rsidRPr="00F8465A">
                    <w:rPr>
                      <w:rFonts w:asciiTheme="minorHAnsi" w:hAnsiTheme="minorHAnsi"/>
                      <w:i/>
                      <w:sz w:val="22"/>
                      <w:szCs w:val="22"/>
                    </w:rPr>
                    <w:t xml:space="preserve"> sont intégrés à un cursus de formation dont le volume pédagogique d'enseignement effectué en présence des élèves ou des étudiants est de deux cents heures au minimum par année d'enseignement. Les périodes de formation en milieu professionnel ou les stages n'entrent pas dans le décompte de ce volume pédagogique. »</w:t>
                  </w:r>
                </w:p>
                <w:p w14:paraId="2A52EAFD" w14:textId="70557B95" w:rsidR="00F8465A" w:rsidRPr="00F8465A" w:rsidRDefault="00F8465A" w:rsidP="008B1294">
                  <w:pPr>
                    <w:framePr w:hSpace="141" w:wrap="around" w:vAnchor="text" w:hAnchor="page" w:x="1151" w:y="181"/>
                    <w:shd w:val="clear" w:color="auto" w:fill="ECECEC"/>
                    <w:tabs>
                      <w:tab w:val="left" w:pos="6450"/>
                    </w:tabs>
                    <w:rPr>
                      <w:rFonts w:asciiTheme="minorHAnsi" w:hAnsiTheme="minorHAnsi" w:cs="Arial"/>
                      <w:i/>
                      <w:sz w:val="22"/>
                      <w:szCs w:val="22"/>
                    </w:rPr>
                  </w:pPr>
                  <w:r w:rsidRPr="00F8465A">
                    <w:rPr>
                      <w:rFonts w:asciiTheme="minorHAnsi" w:hAnsiTheme="minorHAnsi" w:cs="Arial"/>
                      <w:i/>
                      <w:sz w:val="22"/>
                      <w:szCs w:val="22"/>
                    </w:rPr>
                    <w:t>Ex. : master 2 en archéologie préventive – 400 heures annuelles</w:t>
                  </w:r>
                </w:p>
              </w:tc>
            </w:tr>
            <w:tr w:rsidR="00797832" w:rsidRPr="00C267EB" w14:paraId="7BB38FEF" w14:textId="77777777" w:rsidTr="00797832">
              <w:tc>
                <w:tcPr>
                  <w:tcW w:w="6160" w:type="dxa"/>
                </w:tcPr>
                <w:p w14:paraId="0D7F2764" w14:textId="32F54C96" w:rsidR="00797832" w:rsidRPr="00966B1D" w:rsidRDefault="00966B1D" w:rsidP="008B1294">
                  <w:pPr>
                    <w:framePr w:hSpace="141" w:wrap="around" w:vAnchor="text" w:hAnchor="page" w:x="1151" w:y="181"/>
                    <w:rPr>
                      <w:rFonts w:asciiTheme="minorHAnsi" w:hAnsiTheme="minorHAnsi" w:cs="Arial"/>
                      <w:sz w:val="22"/>
                      <w:szCs w:val="22"/>
                      <w:lang w:val="en-US"/>
                    </w:rPr>
                  </w:pPr>
                  <w:r w:rsidRPr="00966B1D">
                    <w:rPr>
                      <w:rFonts w:asciiTheme="minorHAnsi" w:hAnsiTheme="minorHAnsi" w:cs="Arial"/>
                      <w:b/>
                      <w:bCs/>
                      <w:smallCaps/>
                      <w:sz w:val="22"/>
                      <w:szCs w:val="22"/>
                      <w:u w:val="single"/>
                      <w:lang w:val="en-US"/>
                    </w:rPr>
                    <w:t>SUBJECT OF INTERNSHIP</w:t>
                  </w:r>
                </w:p>
                <w:p w14:paraId="6216DFBF" w14:textId="77777777" w:rsidR="00797832" w:rsidRPr="00966B1D" w:rsidRDefault="00797832" w:rsidP="008B1294">
                  <w:pPr>
                    <w:framePr w:hSpace="141" w:wrap="around" w:vAnchor="text" w:hAnchor="page" w:x="1151" w:y="181"/>
                    <w:rPr>
                      <w:rFonts w:asciiTheme="minorHAnsi" w:hAnsiTheme="minorHAnsi" w:cs="Arial"/>
                      <w:sz w:val="22"/>
                      <w:szCs w:val="22"/>
                      <w:lang w:val="en-US"/>
                    </w:rPr>
                  </w:pPr>
                </w:p>
                <w:p w14:paraId="6B28E6DB" w14:textId="77777777" w:rsidR="00966B1D" w:rsidRPr="001E4875" w:rsidRDefault="00966B1D" w:rsidP="008B1294">
                  <w:pPr>
                    <w:framePr w:hSpace="141" w:wrap="around" w:vAnchor="text" w:hAnchor="page" w:x="1151" w:y="181"/>
                    <w:rPr>
                      <w:rFonts w:asciiTheme="minorHAnsi" w:hAnsiTheme="minorHAnsi" w:cs="Arial"/>
                      <w:sz w:val="22"/>
                      <w:szCs w:val="22"/>
                      <w:lang w:val="en-US"/>
                    </w:rPr>
                  </w:pPr>
                </w:p>
                <w:p w14:paraId="229299F9" w14:textId="135526E0" w:rsidR="00797832" w:rsidRPr="001E4875" w:rsidRDefault="00797832" w:rsidP="008B1294">
                  <w:pPr>
                    <w:framePr w:hSpace="141" w:wrap="around" w:vAnchor="text" w:hAnchor="page" w:x="1151" w:y="181"/>
                    <w:rPr>
                      <w:rFonts w:asciiTheme="minorHAnsi" w:hAnsiTheme="minorHAnsi" w:cs="Arial"/>
                      <w:sz w:val="22"/>
                      <w:szCs w:val="22"/>
                      <w:lang w:val="en-US"/>
                    </w:rPr>
                  </w:pPr>
                  <w:proofErr w:type="gramStart"/>
                  <w:r w:rsidRPr="001E4875">
                    <w:rPr>
                      <w:rFonts w:asciiTheme="minorHAnsi" w:hAnsiTheme="minorHAnsi" w:cs="Arial"/>
                      <w:sz w:val="22"/>
                      <w:szCs w:val="22"/>
                      <w:lang w:val="en-US"/>
                    </w:rPr>
                    <w:t>Dates :</w:t>
                  </w:r>
                  <w:proofErr w:type="gramEnd"/>
                  <w:r w:rsidRPr="001E4875">
                    <w:rPr>
                      <w:rFonts w:asciiTheme="minorHAnsi" w:hAnsiTheme="minorHAnsi" w:cs="Arial"/>
                      <w:sz w:val="22"/>
                      <w:szCs w:val="22"/>
                      <w:lang w:val="en-US"/>
                    </w:rPr>
                    <w:t xml:space="preserve"> </w:t>
                  </w:r>
                  <w:r w:rsidR="00966B1D" w:rsidRPr="001E4875">
                    <w:rPr>
                      <w:lang w:val="en-US"/>
                    </w:rPr>
                    <w:t xml:space="preserve"> </w:t>
                  </w:r>
                  <w:r w:rsidR="00966B1D" w:rsidRPr="001E4875">
                    <w:rPr>
                      <w:rFonts w:asciiTheme="minorHAnsi" w:hAnsiTheme="minorHAnsi" w:cs="Arial"/>
                      <w:sz w:val="22"/>
                      <w:szCs w:val="22"/>
                      <w:lang w:val="en-US"/>
                    </w:rPr>
                    <w:t xml:space="preserve">From </w:t>
                  </w:r>
                  <w:r w:rsidRPr="001E4875">
                    <w:rPr>
                      <w:rFonts w:asciiTheme="minorHAnsi" w:hAnsiTheme="minorHAnsi" w:cs="Arial"/>
                      <w:sz w:val="22"/>
                      <w:szCs w:val="22"/>
                      <w:lang w:val="en-US"/>
                    </w:rPr>
                    <w:t xml:space="preserve">…………………………… </w:t>
                  </w:r>
                  <w:r w:rsidR="00966B1D" w:rsidRPr="001E4875">
                    <w:rPr>
                      <w:lang w:val="en-US"/>
                    </w:rPr>
                    <w:t xml:space="preserve"> </w:t>
                  </w:r>
                  <w:r w:rsidR="00966B1D" w:rsidRPr="001E4875">
                    <w:rPr>
                      <w:rFonts w:asciiTheme="minorHAnsi" w:hAnsiTheme="minorHAnsi" w:cs="Arial"/>
                      <w:sz w:val="22"/>
                      <w:szCs w:val="22"/>
                      <w:lang w:val="en-US"/>
                    </w:rPr>
                    <w:t xml:space="preserve">To </w:t>
                  </w:r>
                  <w:r w:rsidRPr="001E4875">
                    <w:rPr>
                      <w:rFonts w:asciiTheme="minorHAnsi" w:hAnsiTheme="minorHAnsi" w:cs="Arial"/>
                      <w:sz w:val="22"/>
                      <w:szCs w:val="22"/>
                      <w:lang w:val="en-US"/>
                    </w:rPr>
                    <w:t>…………………………</w:t>
                  </w:r>
                </w:p>
                <w:p w14:paraId="6E84C694" w14:textId="77777777" w:rsidR="00966B1D" w:rsidRDefault="00966B1D" w:rsidP="008B1294">
                  <w:pPr>
                    <w:framePr w:hSpace="141" w:wrap="around" w:vAnchor="text" w:hAnchor="page" w:x="1151" w:y="181"/>
                    <w:rPr>
                      <w:rFonts w:asciiTheme="minorHAnsi" w:hAnsiTheme="minorHAnsi" w:cs="Arial"/>
                      <w:sz w:val="22"/>
                      <w:szCs w:val="22"/>
                      <w:lang w:val="en-US"/>
                    </w:rPr>
                  </w:pPr>
                </w:p>
                <w:p w14:paraId="76C32149" w14:textId="77777777" w:rsidR="00966B1D" w:rsidRDefault="00966B1D" w:rsidP="008B1294">
                  <w:pPr>
                    <w:framePr w:hSpace="141" w:wrap="around" w:vAnchor="text" w:hAnchor="page" w:x="1151" w:y="181"/>
                    <w:rPr>
                      <w:rFonts w:asciiTheme="minorHAnsi" w:hAnsiTheme="minorHAnsi" w:cs="Arial"/>
                      <w:sz w:val="22"/>
                      <w:szCs w:val="22"/>
                      <w:lang w:val="en-US"/>
                    </w:rPr>
                  </w:pPr>
                </w:p>
                <w:p w14:paraId="36E0E1BC" w14:textId="77777777" w:rsidR="00966B1D" w:rsidRDefault="00966B1D" w:rsidP="008B1294">
                  <w:pPr>
                    <w:framePr w:hSpace="141" w:wrap="around" w:vAnchor="text" w:hAnchor="page" w:x="1151" w:y="181"/>
                    <w:rPr>
                      <w:rFonts w:asciiTheme="minorHAnsi" w:hAnsiTheme="minorHAnsi" w:cs="Arial"/>
                      <w:sz w:val="22"/>
                      <w:szCs w:val="22"/>
                      <w:lang w:val="en-US"/>
                    </w:rPr>
                  </w:pPr>
                </w:p>
                <w:p w14:paraId="6C40B8A5" w14:textId="77777777" w:rsidR="00966B1D" w:rsidRDefault="00966B1D" w:rsidP="008B1294">
                  <w:pPr>
                    <w:framePr w:hSpace="141" w:wrap="around" w:vAnchor="text" w:hAnchor="page" w:x="1151" w:y="181"/>
                    <w:rPr>
                      <w:rFonts w:asciiTheme="minorHAnsi" w:hAnsiTheme="minorHAnsi" w:cs="Arial"/>
                      <w:sz w:val="22"/>
                      <w:szCs w:val="22"/>
                      <w:lang w:val="en-US"/>
                    </w:rPr>
                  </w:pPr>
                </w:p>
                <w:p w14:paraId="09F8797F" w14:textId="77777777" w:rsidR="00966B1D" w:rsidRDefault="00966B1D" w:rsidP="008B1294">
                  <w:pPr>
                    <w:framePr w:hSpace="141" w:wrap="around" w:vAnchor="text" w:hAnchor="page" w:x="1151" w:y="181"/>
                    <w:rPr>
                      <w:rFonts w:asciiTheme="minorHAnsi" w:hAnsiTheme="minorHAnsi" w:cs="Arial"/>
                      <w:sz w:val="22"/>
                      <w:szCs w:val="22"/>
                      <w:lang w:val="en-US"/>
                    </w:rPr>
                  </w:pPr>
                </w:p>
                <w:p w14:paraId="1C59B1D0" w14:textId="77777777" w:rsidR="00966B1D" w:rsidRDefault="00966B1D" w:rsidP="008B1294">
                  <w:pPr>
                    <w:framePr w:hSpace="141" w:wrap="around" w:vAnchor="text" w:hAnchor="page" w:x="1151" w:y="181"/>
                    <w:rPr>
                      <w:rFonts w:asciiTheme="minorHAnsi" w:hAnsiTheme="minorHAnsi" w:cs="Arial"/>
                      <w:sz w:val="22"/>
                      <w:szCs w:val="22"/>
                      <w:lang w:val="en-US"/>
                    </w:rPr>
                  </w:pPr>
                </w:p>
                <w:p w14:paraId="380746A3" w14:textId="77777777" w:rsidR="00966B1D" w:rsidRDefault="00966B1D" w:rsidP="008B1294">
                  <w:pPr>
                    <w:framePr w:hSpace="141" w:wrap="around" w:vAnchor="text" w:hAnchor="page" w:x="1151" w:y="181"/>
                    <w:rPr>
                      <w:rFonts w:asciiTheme="minorHAnsi" w:hAnsiTheme="minorHAnsi" w:cs="Arial"/>
                      <w:sz w:val="22"/>
                      <w:szCs w:val="22"/>
                      <w:lang w:val="en-US"/>
                    </w:rPr>
                  </w:pPr>
                </w:p>
                <w:p w14:paraId="181459EA" w14:textId="77777777" w:rsidR="00966B1D" w:rsidRDefault="00966B1D" w:rsidP="008B1294">
                  <w:pPr>
                    <w:framePr w:hSpace="141" w:wrap="around" w:vAnchor="text" w:hAnchor="page" w:x="1151" w:y="181"/>
                    <w:rPr>
                      <w:rFonts w:asciiTheme="minorHAnsi" w:hAnsiTheme="minorHAnsi" w:cs="Arial"/>
                      <w:sz w:val="22"/>
                      <w:szCs w:val="22"/>
                      <w:lang w:val="en-US"/>
                    </w:rPr>
                  </w:pPr>
                </w:p>
                <w:p w14:paraId="6D29BB66" w14:textId="7AD5A307" w:rsidR="00797832" w:rsidRPr="00966B1D" w:rsidRDefault="00966B1D" w:rsidP="008B1294">
                  <w:pPr>
                    <w:framePr w:hSpace="141" w:wrap="around" w:vAnchor="text" w:hAnchor="page" w:x="1151" w:y="181"/>
                    <w:rPr>
                      <w:rFonts w:asciiTheme="minorHAnsi" w:hAnsiTheme="minorHAnsi" w:cs="Arial"/>
                      <w:sz w:val="22"/>
                      <w:szCs w:val="22"/>
                      <w:lang w:val="en-US"/>
                    </w:rPr>
                  </w:pPr>
                  <w:r w:rsidRPr="00966B1D">
                    <w:rPr>
                      <w:rFonts w:asciiTheme="minorHAnsi" w:hAnsiTheme="minorHAnsi" w:cs="Arial"/>
                      <w:sz w:val="22"/>
                      <w:szCs w:val="22"/>
                      <w:lang w:val="en-US"/>
                    </w:rPr>
                    <w:t xml:space="preserve">Representing a total duration </w:t>
                  </w:r>
                  <w:proofErr w:type="gramStart"/>
                  <w:r w:rsidRPr="00966B1D">
                    <w:rPr>
                      <w:rFonts w:asciiTheme="minorHAnsi" w:hAnsiTheme="minorHAnsi" w:cs="Arial"/>
                      <w:sz w:val="22"/>
                      <w:szCs w:val="22"/>
                      <w:lang w:val="en-US"/>
                    </w:rPr>
                    <w:t xml:space="preserve">of </w:t>
                  </w:r>
                  <w:r w:rsidR="00797832" w:rsidRPr="00966B1D">
                    <w:rPr>
                      <w:rFonts w:asciiTheme="minorHAnsi" w:hAnsiTheme="minorHAnsi" w:cs="Arial"/>
                      <w:sz w:val="22"/>
                      <w:szCs w:val="22"/>
                      <w:lang w:val="en-US"/>
                    </w:rPr>
                    <w:t xml:space="preserve"> …</w:t>
                  </w:r>
                  <w:proofErr w:type="gramEnd"/>
                  <w:r w:rsidR="00797832" w:rsidRPr="00966B1D">
                    <w:rPr>
                      <w:rFonts w:asciiTheme="minorHAnsi" w:hAnsiTheme="minorHAnsi" w:cs="Arial"/>
                      <w:sz w:val="22"/>
                      <w:szCs w:val="22"/>
                      <w:lang w:val="en-US"/>
                    </w:rPr>
                    <w:t>..</w:t>
                  </w:r>
                  <w:r w:rsidRPr="00966B1D">
                    <w:rPr>
                      <w:lang w:val="en-US"/>
                    </w:rPr>
                    <w:t xml:space="preserve"> </w:t>
                  </w:r>
                  <w:r w:rsidRPr="00966B1D">
                    <w:rPr>
                      <w:rFonts w:asciiTheme="minorHAnsi" w:hAnsiTheme="minorHAnsi" w:cs="Arial"/>
                      <w:sz w:val="22"/>
                      <w:szCs w:val="22"/>
                      <w:lang w:val="en-US"/>
                    </w:rPr>
                    <w:t>(Number of Weeks / Months</w:t>
                  </w:r>
                  <w:r>
                    <w:rPr>
                      <w:rFonts w:asciiTheme="minorHAnsi" w:hAnsiTheme="minorHAnsi" w:cs="Arial"/>
                      <w:sz w:val="22"/>
                      <w:szCs w:val="22"/>
                      <w:lang w:val="en-US"/>
                    </w:rPr>
                    <w:t>)</w:t>
                  </w:r>
                </w:p>
                <w:p w14:paraId="75071F01" w14:textId="77777777" w:rsidR="00797832" w:rsidRPr="00966B1D" w:rsidRDefault="00797832" w:rsidP="008B1294">
                  <w:pPr>
                    <w:framePr w:hSpace="141" w:wrap="around" w:vAnchor="text" w:hAnchor="page" w:x="1151" w:y="181"/>
                    <w:rPr>
                      <w:rFonts w:asciiTheme="minorHAnsi" w:hAnsiTheme="minorHAnsi" w:cs="Arial"/>
                      <w:sz w:val="22"/>
                      <w:szCs w:val="22"/>
                      <w:lang w:val="en-US"/>
                    </w:rPr>
                  </w:pPr>
                </w:p>
                <w:p w14:paraId="259ACD5C" w14:textId="4195CE4E" w:rsidR="00797832" w:rsidRPr="00966B1D" w:rsidRDefault="00966B1D" w:rsidP="008B1294">
                  <w:pPr>
                    <w:framePr w:hSpace="141" w:wrap="around" w:vAnchor="text" w:hAnchor="page" w:x="1151" w:y="181"/>
                    <w:rPr>
                      <w:rFonts w:asciiTheme="minorHAnsi" w:hAnsiTheme="minorHAnsi" w:cs="Arial"/>
                      <w:sz w:val="22"/>
                      <w:szCs w:val="22"/>
                      <w:lang w:val="en-US"/>
                    </w:rPr>
                  </w:pPr>
                  <w:r w:rsidRPr="00966B1D">
                    <w:rPr>
                      <w:rFonts w:asciiTheme="minorHAnsi" w:hAnsiTheme="minorHAnsi" w:cs="Arial"/>
                      <w:sz w:val="22"/>
                      <w:szCs w:val="22"/>
                      <w:lang w:val="en-US"/>
                    </w:rPr>
                    <w:t>corresponding to</w:t>
                  </w:r>
                  <w:r>
                    <w:rPr>
                      <w:rFonts w:asciiTheme="minorHAnsi" w:hAnsiTheme="minorHAnsi" w:cs="Arial"/>
                      <w:sz w:val="22"/>
                      <w:szCs w:val="22"/>
                      <w:lang w:val="en-US"/>
                    </w:rPr>
                    <w:t xml:space="preserve"> </w:t>
                  </w:r>
                  <w:r w:rsidRPr="00966B1D">
                    <w:rPr>
                      <w:rFonts w:asciiTheme="minorHAnsi" w:hAnsiTheme="minorHAnsi" w:cs="Arial"/>
                      <w:sz w:val="22"/>
                      <w:szCs w:val="22"/>
                      <w:lang w:val="en-US"/>
                    </w:rPr>
                    <w:t xml:space="preserve">…………………………… </w:t>
                  </w:r>
                  <w:r w:rsidRPr="00966B1D">
                    <w:rPr>
                      <w:lang w:val="en-US"/>
                    </w:rPr>
                    <w:t xml:space="preserve">  </w:t>
                  </w:r>
                  <w:r w:rsidRPr="00966B1D">
                    <w:rPr>
                      <w:rFonts w:asciiTheme="minorHAnsi" w:hAnsiTheme="minorHAnsi" w:cs="Arial"/>
                      <w:sz w:val="22"/>
                      <w:szCs w:val="22"/>
                      <w:lang w:val="en-US"/>
                    </w:rPr>
                    <w:t>actual days of attendance at the host organization</w:t>
                  </w:r>
                </w:p>
                <w:p w14:paraId="4FCE523D" w14:textId="77777777" w:rsidR="00966B1D" w:rsidRPr="00966B1D" w:rsidRDefault="00966B1D" w:rsidP="008B1294">
                  <w:pPr>
                    <w:framePr w:hSpace="141" w:wrap="around" w:vAnchor="text" w:hAnchor="page" w:x="1151" w:y="181"/>
                    <w:rPr>
                      <w:rFonts w:asciiTheme="minorHAnsi" w:hAnsiTheme="minorHAnsi" w:cs="Arial"/>
                      <w:sz w:val="22"/>
                      <w:szCs w:val="22"/>
                      <w:lang w:val="en-US"/>
                    </w:rPr>
                  </w:pPr>
                </w:p>
                <w:p w14:paraId="2E3E91C2" w14:textId="7610A795" w:rsidR="00966B1D" w:rsidRDefault="00966B1D" w:rsidP="008B1294">
                  <w:pPr>
                    <w:framePr w:hSpace="141" w:wrap="around" w:vAnchor="text" w:hAnchor="page" w:x="1151" w:y="181"/>
                    <w:rPr>
                      <w:rFonts w:asciiTheme="minorHAnsi" w:hAnsiTheme="minorHAnsi" w:cs="Arial"/>
                      <w:sz w:val="22"/>
                      <w:szCs w:val="22"/>
                      <w:lang w:val="en-US"/>
                    </w:rPr>
                  </w:pPr>
                  <w:r w:rsidRPr="00966B1D">
                    <w:rPr>
                      <w:rFonts w:asciiTheme="minorHAnsi" w:hAnsiTheme="minorHAnsi" w:cs="Arial"/>
                      <w:sz w:val="22"/>
                      <w:szCs w:val="22"/>
                      <w:lang w:val="en-US"/>
                    </w:rPr>
                    <w:t xml:space="preserve">and corresponding to …………………………… </w:t>
                  </w:r>
                  <w:r w:rsidRPr="00966B1D">
                    <w:rPr>
                      <w:lang w:val="en-US"/>
                    </w:rPr>
                    <w:t xml:space="preserve">  </w:t>
                  </w:r>
                  <w:r w:rsidRPr="00966B1D">
                    <w:rPr>
                      <w:rFonts w:asciiTheme="minorHAnsi" w:hAnsiTheme="minorHAnsi" w:cs="Arial"/>
                      <w:sz w:val="22"/>
                      <w:szCs w:val="22"/>
                      <w:lang w:val="en-US"/>
                    </w:rPr>
                    <w:t xml:space="preserve">actual hours of attendance at the host organization </w:t>
                  </w:r>
                </w:p>
                <w:p w14:paraId="77F9E57A" w14:textId="77777777" w:rsidR="00966B1D" w:rsidRPr="00966B1D" w:rsidRDefault="00966B1D" w:rsidP="008B1294">
                  <w:pPr>
                    <w:framePr w:hSpace="141" w:wrap="around" w:vAnchor="text" w:hAnchor="page" w:x="1151" w:y="181"/>
                    <w:rPr>
                      <w:rFonts w:asciiTheme="minorHAnsi" w:hAnsiTheme="minorHAnsi" w:cs="Arial"/>
                      <w:sz w:val="22"/>
                      <w:szCs w:val="22"/>
                      <w:lang w:val="en-US"/>
                    </w:rPr>
                  </w:pPr>
                </w:p>
                <w:p w14:paraId="1B2D45C3" w14:textId="77777777" w:rsidR="00966B1D" w:rsidRDefault="00966B1D" w:rsidP="008B1294">
                  <w:pPr>
                    <w:framePr w:hSpace="141" w:wrap="around" w:vAnchor="text" w:hAnchor="page" w:x="1151" w:y="181"/>
                    <w:rPr>
                      <w:rFonts w:asciiTheme="minorHAnsi" w:hAnsiTheme="minorHAnsi" w:cs="Arial"/>
                      <w:sz w:val="22"/>
                      <w:szCs w:val="22"/>
                      <w:lang w:val="en-US"/>
                    </w:rPr>
                  </w:pPr>
                </w:p>
                <w:p w14:paraId="5FCA1FC7" w14:textId="77777777" w:rsidR="00966B1D" w:rsidRDefault="00966B1D" w:rsidP="008B1294">
                  <w:pPr>
                    <w:framePr w:hSpace="141" w:wrap="around" w:vAnchor="text" w:hAnchor="page" w:x="1151" w:y="181"/>
                    <w:rPr>
                      <w:rFonts w:asciiTheme="minorHAnsi" w:hAnsiTheme="minorHAnsi" w:cs="Arial"/>
                      <w:sz w:val="22"/>
                      <w:szCs w:val="22"/>
                      <w:lang w:val="en-US"/>
                    </w:rPr>
                  </w:pPr>
                </w:p>
                <w:p w14:paraId="3EC50436" w14:textId="4C2200C2" w:rsidR="00797832" w:rsidRPr="00966B1D" w:rsidRDefault="00966B1D" w:rsidP="008B1294">
                  <w:pPr>
                    <w:framePr w:hSpace="141" w:wrap="around" w:vAnchor="text" w:hAnchor="page" w:x="1151" w:y="181"/>
                    <w:rPr>
                      <w:rFonts w:asciiTheme="minorHAnsi" w:hAnsiTheme="minorHAnsi" w:cs="Arial"/>
                      <w:sz w:val="22"/>
                      <w:szCs w:val="22"/>
                      <w:lang w:val="en-US"/>
                    </w:rPr>
                  </w:pPr>
                  <w:r w:rsidRPr="00966B1D">
                    <w:rPr>
                      <w:rFonts w:asciiTheme="minorHAnsi" w:hAnsiTheme="minorHAnsi" w:cs="Arial"/>
                      <w:sz w:val="22"/>
                      <w:szCs w:val="22"/>
                      <w:lang w:val="en-US"/>
                    </w:rPr>
                    <w:t>Distribution, in case of discontinuous attendance</w:t>
                  </w:r>
                  <w:r>
                    <w:rPr>
                      <w:rFonts w:asciiTheme="minorHAnsi" w:hAnsiTheme="minorHAnsi" w:cs="Arial"/>
                      <w:sz w:val="22"/>
                      <w:szCs w:val="22"/>
                      <w:lang w:val="en-US"/>
                    </w:rPr>
                    <w:t xml:space="preserve">: ………………… </w:t>
                  </w:r>
                  <w:r w:rsidRPr="00966B1D">
                    <w:rPr>
                      <w:rFonts w:asciiTheme="minorHAnsi" w:hAnsiTheme="minorHAnsi" w:cs="Arial"/>
                      <w:sz w:val="22"/>
                      <w:szCs w:val="22"/>
                      <w:lang w:val="en-US"/>
                    </w:rPr>
                    <w:t>Number of hours per week or hours per day</w:t>
                  </w:r>
                </w:p>
                <w:p w14:paraId="273F5187" w14:textId="77777777" w:rsidR="00797832" w:rsidRPr="00966B1D" w:rsidRDefault="00797832" w:rsidP="008B1294">
                  <w:pPr>
                    <w:framePr w:hSpace="141" w:wrap="around" w:vAnchor="text" w:hAnchor="page" w:x="1151" w:y="181"/>
                    <w:tabs>
                      <w:tab w:val="left" w:pos="1108"/>
                    </w:tabs>
                    <w:rPr>
                      <w:rFonts w:asciiTheme="minorHAnsi" w:hAnsiTheme="minorHAnsi" w:cs="Arial"/>
                      <w:sz w:val="22"/>
                      <w:szCs w:val="22"/>
                      <w:lang w:val="en-US"/>
                    </w:rPr>
                  </w:pPr>
                  <w:r w:rsidRPr="00966B1D">
                    <w:rPr>
                      <w:rFonts w:asciiTheme="minorHAnsi" w:hAnsiTheme="minorHAnsi" w:cs="Arial"/>
                      <w:sz w:val="22"/>
                      <w:szCs w:val="22"/>
                      <w:lang w:val="en-US"/>
                    </w:rPr>
                    <w:tab/>
                  </w:r>
                </w:p>
                <w:p w14:paraId="4FD148F3" w14:textId="6831F0DA" w:rsidR="00797832" w:rsidRPr="00966B1D" w:rsidRDefault="00966B1D" w:rsidP="008B1294">
                  <w:pPr>
                    <w:framePr w:hSpace="141" w:wrap="around" w:vAnchor="text" w:hAnchor="page" w:x="1151" w:y="181"/>
                    <w:rPr>
                      <w:rFonts w:asciiTheme="minorHAnsi" w:hAnsiTheme="minorHAnsi" w:cs="Arial"/>
                      <w:noProof/>
                      <w:sz w:val="22"/>
                      <w:szCs w:val="22"/>
                      <w:lang w:val="en-US"/>
                    </w:rPr>
                  </w:pPr>
                  <w:r w:rsidRPr="00966B1D">
                    <w:rPr>
                      <w:rFonts w:asciiTheme="minorHAnsi" w:hAnsiTheme="minorHAnsi" w:cs="Arial"/>
                      <w:noProof/>
                      <w:sz w:val="22"/>
                      <w:szCs w:val="22"/>
                      <w:lang w:val="en-US"/>
                    </w:rPr>
                    <w:t xml:space="preserve">Comments </w:t>
                  </w:r>
                  <w:r w:rsidR="00797832" w:rsidRPr="00966B1D">
                    <w:rPr>
                      <w:rFonts w:asciiTheme="minorHAnsi" w:hAnsiTheme="minorHAnsi" w:cs="Arial"/>
                      <w:noProof/>
                      <w:sz w:val="22"/>
                      <w:szCs w:val="22"/>
                      <w:lang w:val="en-US"/>
                    </w:rPr>
                    <w:t> </w:t>
                  </w:r>
                </w:p>
              </w:tc>
              <w:tc>
                <w:tcPr>
                  <w:tcW w:w="8135" w:type="dxa"/>
                </w:tcPr>
                <w:p w14:paraId="2AE86E11" w14:textId="32E63301" w:rsidR="00797832" w:rsidRPr="00C267EB" w:rsidRDefault="00797832" w:rsidP="008B1294">
                  <w:pPr>
                    <w:framePr w:hSpace="141" w:wrap="around" w:vAnchor="text" w:hAnchor="page" w:x="1151" w:y="181"/>
                    <w:spacing w:after="60"/>
                    <w:rPr>
                      <w:rFonts w:asciiTheme="minorHAnsi" w:hAnsiTheme="minorHAnsi" w:cs="Arial"/>
                      <w:i/>
                      <w:sz w:val="22"/>
                      <w:szCs w:val="22"/>
                      <w:lang w:val="en-US"/>
                    </w:rPr>
                  </w:pPr>
                  <w:r w:rsidRPr="00C267EB">
                    <w:rPr>
                      <w:rFonts w:asciiTheme="minorHAnsi" w:hAnsiTheme="minorHAnsi" w:cs="Arial"/>
                      <w:i/>
                      <w:iCs/>
                      <w:sz w:val="22"/>
                      <w:szCs w:val="22"/>
                      <w:lang w:val="en-US"/>
                    </w:rPr>
                    <w:t xml:space="preserve">Indicate the subject here: example: study </w:t>
                  </w:r>
                  <w:r w:rsidR="00D75BAB" w:rsidRPr="00C267EB">
                    <w:rPr>
                      <w:rFonts w:asciiTheme="minorHAnsi" w:hAnsiTheme="minorHAnsi" w:cs="Arial"/>
                      <w:i/>
                      <w:iCs/>
                      <w:sz w:val="22"/>
                      <w:szCs w:val="22"/>
                      <w:lang w:val="en-US"/>
                    </w:rPr>
                    <w:t>of</w:t>
                  </w:r>
                  <w:r w:rsidRPr="00C267EB">
                    <w:rPr>
                      <w:rFonts w:asciiTheme="minorHAnsi" w:hAnsiTheme="minorHAnsi" w:cs="Arial"/>
                      <w:i/>
                      <w:iCs/>
                      <w:sz w:val="22"/>
                      <w:szCs w:val="22"/>
                      <w:lang w:val="en-US"/>
                    </w:rPr>
                    <w:t xml:space="preserve"> artificial reefs in the Indian Ocean</w:t>
                  </w:r>
                </w:p>
                <w:p w14:paraId="31D34936" w14:textId="68125973" w:rsidR="00797832" w:rsidRPr="00C267EB" w:rsidRDefault="00C267EB" w:rsidP="008B1294">
                  <w:pPr>
                    <w:framePr w:hSpace="141" w:wrap="around" w:vAnchor="text" w:hAnchor="page" w:x="1151" w:y="181"/>
                    <w:shd w:val="clear" w:color="auto" w:fill="ECECEC"/>
                    <w:rPr>
                      <w:rFonts w:asciiTheme="minorHAnsi" w:hAnsiTheme="minorHAnsi" w:cs="Arial"/>
                      <w:i/>
                      <w:sz w:val="22"/>
                      <w:szCs w:val="22"/>
                    </w:rPr>
                  </w:pPr>
                  <w:r w:rsidRPr="00C267EB">
                    <w:rPr>
                      <w:rFonts w:asciiTheme="minorHAnsi" w:hAnsiTheme="minorHAnsi" w:cs="Arial"/>
                      <w:i/>
                      <w:sz w:val="22"/>
                      <w:szCs w:val="22"/>
                    </w:rPr>
                    <w:t>Indiquer ici le sujet : ex. étude sur les récifs artificiels de l’Océan Indien</w:t>
                  </w:r>
                </w:p>
                <w:p w14:paraId="22FE7A81" w14:textId="77777777" w:rsidR="00C267EB" w:rsidRPr="00C267EB" w:rsidRDefault="00C267EB" w:rsidP="008B1294">
                  <w:pPr>
                    <w:framePr w:hSpace="141" w:wrap="around" w:vAnchor="text" w:hAnchor="page" w:x="1151" w:y="181"/>
                    <w:rPr>
                      <w:rFonts w:asciiTheme="minorHAnsi" w:hAnsiTheme="minorHAnsi" w:cs="Arial"/>
                      <w:i/>
                      <w:sz w:val="22"/>
                      <w:szCs w:val="22"/>
                    </w:rPr>
                  </w:pPr>
                </w:p>
                <w:p w14:paraId="11AC5797" w14:textId="77777777" w:rsidR="00797832" w:rsidRPr="00C267EB" w:rsidRDefault="00797832" w:rsidP="008B1294">
                  <w:pPr>
                    <w:framePr w:hSpace="141" w:wrap="around" w:vAnchor="text" w:hAnchor="page" w:x="1151" w:y="181"/>
                    <w:rPr>
                      <w:rFonts w:asciiTheme="minorHAnsi" w:hAnsiTheme="minorHAnsi" w:cs="Arial"/>
                      <w:i/>
                      <w:sz w:val="22"/>
                      <w:szCs w:val="22"/>
                      <w:lang w:val="en-US"/>
                    </w:rPr>
                  </w:pPr>
                  <w:r w:rsidRPr="00C267EB">
                    <w:rPr>
                      <w:rFonts w:asciiTheme="minorHAnsi" w:hAnsiTheme="minorHAnsi" w:cs="Arial"/>
                      <w:i/>
                      <w:iCs/>
                      <w:sz w:val="22"/>
                      <w:szCs w:val="22"/>
                      <w:lang w:val="en-US"/>
                    </w:rPr>
                    <w:t>From date to date (example: 2/1/2015 to 5/31/2015) REQUIRED FIELD</w:t>
                  </w:r>
                </w:p>
                <w:p w14:paraId="1BA8ED76" w14:textId="77777777" w:rsidR="00797832" w:rsidRPr="00C267EB" w:rsidRDefault="00797832" w:rsidP="008B1294">
                  <w:pPr>
                    <w:framePr w:hSpace="141" w:wrap="around" w:vAnchor="text" w:hAnchor="page" w:x="1151" w:y="181"/>
                    <w:rPr>
                      <w:rFonts w:asciiTheme="minorHAnsi" w:hAnsiTheme="minorHAnsi" w:cs="Arial"/>
                      <w:i/>
                      <w:sz w:val="22"/>
                      <w:szCs w:val="22"/>
                      <w:lang w:val="en-US"/>
                    </w:rPr>
                  </w:pPr>
                  <w:r w:rsidRPr="00C267EB">
                    <w:rPr>
                      <w:rFonts w:asciiTheme="minorHAnsi" w:hAnsiTheme="minorHAnsi" w:cs="Arial"/>
                      <w:i/>
                      <w:iCs/>
                      <w:sz w:val="22"/>
                      <w:szCs w:val="22"/>
                      <w:lang w:val="en-US"/>
                    </w:rPr>
                    <w:t>Indicate the total number of hours; used to calculate the stipend and the internship duration</w:t>
                  </w:r>
                </w:p>
                <w:p w14:paraId="3AAA84C9" w14:textId="77777777" w:rsidR="00797832" w:rsidRPr="00C267EB" w:rsidRDefault="00797832" w:rsidP="008B1294">
                  <w:pPr>
                    <w:framePr w:hSpace="141" w:wrap="around" w:vAnchor="text" w:hAnchor="page" w:x="1151" w:y="181"/>
                    <w:spacing w:after="60"/>
                    <w:rPr>
                      <w:rFonts w:asciiTheme="minorHAnsi" w:hAnsiTheme="minorHAnsi" w:cs="Arial"/>
                      <w:i/>
                      <w:sz w:val="22"/>
                      <w:szCs w:val="22"/>
                      <w:lang w:val="en-US"/>
                    </w:rPr>
                  </w:pPr>
                  <w:r w:rsidRPr="00C267EB">
                    <w:rPr>
                      <w:rFonts w:asciiTheme="minorHAnsi" w:hAnsiTheme="minorHAnsi" w:cs="Arial"/>
                      <w:i/>
                      <w:iCs/>
                      <w:sz w:val="22"/>
                      <w:szCs w:val="22"/>
                      <w:lang w:val="en-US"/>
                    </w:rPr>
                    <w:t>Maximum duration threshold: the internship must not exceed 6 months, i.e. 924 hours</w:t>
                  </w:r>
                </w:p>
                <w:p w14:paraId="23441972" w14:textId="77777777" w:rsidR="00C267EB" w:rsidRPr="00C267EB" w:rsidRDefault="00C267EB" w:rsidP="008B1294">
                  <w:pPr>
                    <w:framePr w:hSpace="141" w:wrap="around" w:vAnchor="text" w:hAnchor="page" w:x="1151" w:y="181"/>
                    <w:shd w:val="clear" w:color="auto" w:fill="ECECEC"/>
                    <w:rPr>
                      <w:rFonts w:asciiTheme="minorHAnsi" w:hAnsiTheme="minorHAnsi" w:cs="Arial"/>
                      <w:i/>
                      <w:sz w:val="22"/>
                      <w:szCs w:val="22"/>
                    </w:rPr>
                  </w:pPr>
                  <w:r w:rsidRPr="00C267EB">
                    <w:rPr>
                      <w:rFonts w:asciiTheme="minorHAnsi" w:hAnsiTheme="minorHAnsi" w:cs="Arial"/>
                      <w:i/>
                      <w:sz w:val="22"/>
                      <w:szCs w:val="22"/>
                    </w:rPr>
                    <w:t>De date à date (ex. du 1/02/2015 au 31/05/2015)  MENTION OBLIGATOIRE</w:t>
                  </w:r>
                </w:p>
                <w:p w14:paraId="0690F293" w14:textId="77777777" w:rsidR="00C267EB" w:rsidRPr="00C267EB" w:rsidRDefault="00C267EB" w:rsidP="008B1294">
                  <w:pPr>
                    <w:framePr w:hSpace="141" w:wrap="around" w:vAnchor="text" w:hAnchor="page" w:x="1151" w:y="181"/>
                    <w:shd w:val="clear" w:color="auto" w:fill="ECECEC"/>
                    <w:rPr>
                      <w:rFonts w:asciiTheme="minorHAnsi" w:hAnsiTheme="minorHAnsi" w:cs="Arial"/>
                      <w:i/>
                      <w:sz w:val="22"/>
                      <w:szCs w:val="22"/>
                    </w:rPr>
                  </w:pPr>
                  <w:r w:rsidRPr="00C267EB">
                    <w:rPr>
                      <w:rFonts w:asciiTheme="minorHAnsi" w:hAnsiTheme="minorHAnsi" w:cs="Arial"/>
                      <w:i/>
                      <w:sz w:val="22"/>
                      <w:szCs w:val="22"/>
                    </w:rPr>
                    <w:t>Indiquer le nombre d’heures totales permet de calculer la gratification et la durée du stage</w:t>
                  </w:r>
                </w:p>
                <w:p w14:paraId="3AB4E059" w14:textId="01B6A1CF" w:rsidR="00797832" w:rsidRPr="00C267EB" w:rsidRDefault="00C267EB" w:rsidP="008B1294">
                  <w:pPr>
                    <w:framePr w:hSpace="141" w:wrap="around" w:vAnchor="text" w:hAnchor="page" w:x="1151" w:y="181"/>
                    <w:shd w:val="clear" w:color="auto" w:fill="ECECEC"/>
                    <w:rPr>
                      <w:rFonts w:asciiTheme="minorHAnsi" w:hAnsiTheme="minorHAnsi" w:cs="Arial"/>
                      <w:i/>
                      <w:sz w:val="22"/>
                      <w:szCs w:val="22"/>
                    </w:rPr>
                  </w:pPr>
                  <w:r w:rsidRPr="00C267EB">
                    <w:rPr>
                      <w:rFonts w:asciiTheme="minorHAnsi" w:hAnsiTheme="minorHAnsi" w:cs="Arial"/>
                      <w:i/>
                      <w:sz w:val="22"/>
                      <w:szCs w:val="22"/>
                    </w:rPr>
                    <w:t>Seuil de durée maximale : le stage ne doit pas être supérieur à 6 mois, soit 924 heures</w:t>
                  </w:r>
                </w:p>
                <w:p w14:paraId="566A42B6" w14:textId="77777777" w:rsidR="00C267EB" w:rsidRPr="00C267EB" w:rsidRDefault="00C267EB" w:rsidP="008B1294">
                  <w:pPr>
                    <w:framePr w:hSpace="141" w:wrap="around" w:vAnchor="text" w:hAnchor="page" w:x="1151" w:y="181"/>
                    <w:rPr>
                      <w:rFonts w:asciiTheme="minorHAnsi" w:hAnsiTheme="minorHAnsi" w:cs="Arial"/>
                      <w:i/>
                      <w:sz w:val="22"/>
                      <w:szCs w:val="22"/>
                    </w:rPr>
                  </w:pPr>
                </w:p>
                <w:p w14:paraId="480F7B31" w14:textId="77777777" w:rsidR="00797832" w:rsidRPr="00C267EB" w:rsidRDefault="00797832" w:rsidP="008B1294">
                  <w:pPr>
                    <w:framePr w:hSpace="141" w:wrap="around" w:vAnchor="text" w:hAnchor="page" w:x="1151" w:y="181"/>
                    <w:rPr>
                      <w:rFonts w:asciiTheme="minorHAnsi" w:hAnsiTheme="minorHAnsi" w:cs="Arial"/>
                      <w:i/>
                      <w:sz w:val="22"/>
                      <w:szCs w:val="22"/>
                      <w:lang w:val="en-US"/>
                    </w:rPr>
                  </w:pPr>
                  <w:r w:rsidRPr="00C267EB">
                    <w:rPr>
                      <w:rFonts w:asciiTheme="minorHAnsi" w:hAnsiTheme="minorHAnsi" w:cs="Arial"/>
                      <w:i/>
                      <w:iCs/>
                      <w:sz w:val="22"/>
                      <w:szCs w:val="22"/>
                      <w:lang w:val="en-US"/>
                    </w:rPr>
                    <w:t xml:space="preserve">Total duration: effective presence of the intern (automatic calculation on PSTAGE) REQUIRED FIELD  </w:t>
                  </w:r>
                </w:p>
                <w:p w14:paraId="14F5DDDF" w14:textId="77777777" w:rsidR="00797832" w:rsidRPr="00C267EB" w:rsidRDefault="00797832" w:rsidP="008B1294">
                  <w:pPr>
                    <w:framePr w:hSpace="141" w:wrap="around" w:vAnchor="text" w:hAnchor="page" w:x="1151" w:y="181"/>
                    <w:rPr>
                      <w:rFonts w:asciiTheme="minorHAnsi" w:hAnsiTheme="minorHAnsi" w:cs="Arial"/>
                      <w:i/>
                      <w:sz w:val="22"/>
                      <w:szCs w:val="22"/>
                      <w:lang w:val="en-US"/>
                    </w:rPr>
                  </w:pPr>
                  <w:r w:rsidRPr="00C267EB">
                    <w:rPr>
                      <w:rFonts w:asciiTheme="minorHAnsi" w:hAnsiTheme="minorHAnsi" w:cs="Arial"/>
                      <w:i/>
                      <w:iCs/>
                      <w:sz w:val="22"/>
                      <w:szCs w:val="22"/>
                      <w:lang w:val="en-US"/>
                    </w:rPr>
                    <w:t>Calculation: 7 hours = 1 day / 154 hours = 22 days = 1 month / 924 hours = 6 months of internship</w:t>
                  </w:r>
                </w:p>
                <w:p w14:paraId="374D6A09" w14:textId="77777777" w:rsidR="00797832" w:rsidRPr="001E4875" w:rsidRDefault="00797832" w:rsidP="008B1294">
                  <w:pPr>
                    <w:framePr w:hSpace="141" w:wrap="around" w:vAnchor="text" w:hAnchor="page" w:x="1151" w:y="181"/>
                    <w:spacing w:after="60"/>
                    <w:rPr>
                      <w:rFonts w:asciiTheme="minorHAnsi" w:hAnsiTheme="minorHAnsi" w:cs="Arial"/>
                      <w:i/>
                      <w:sz w:val="22"/>
                      <w:szCs w:val="22"/>
                    </w:rPr>
                  </w:pPr>
                  <w:proofErr w:type="spellStart"/>
                  <w:r w:rsidRPr="001E4875">
                    <w:rPr>
                      <w:rFonts w:asciiTheme="minorHAnsi" w:hAnsiTheme="minorHAnsi" w:cs="Arial"/>
                      <w:i/>
                      <w:iCs/>
                      <w:sz w:val="22"/>
                      <w:szCs w:val="22"/>
                    </w:rPr>
                    <w:t>Specify</w:t>
                  </w:r>
                  <w:proofErr w:type="spellEnd"/>
                  <w:r w:rsidRPr="001E4875">
                    <w:rPr>
                      <w:rFonts w:asciiTheme="minorHAnsi" w:hAnsiTheme="minorHAnsi" w:cs="Arial"/>
                      <w:i/>
                      <w:iCs/>
                      <w:sz w:val="22"/>
                      <w:szCs w:val="22"/>
                    </w:rPr>
                    <w:t xml:space="preserve"> </w:t>
                  </w:r>
                  <w:proofErr w:type="spellStart"/>
                  <w:r w:rsidRPr="001E4875">
                    <w:rPr>
                      <w:rFonts w:asciiTheme="minorHAnsi" w:hAnsiTheme="minorHAnsi" w:cs="Arial"/>
                      <w:i/>
                      <w:iCs/>
                      <w:sz w:val="22"/>
                      <w:szCs w:val="22"/>
                    </w:rPr>
                    <w:t>here</w:t>
                  </w:r>
                  <w:proofErr w:type="spellEnd"/>
                  <w:r w:rsidRPr="001E4875">
                    <w:rPr>
                      <w:rFonts w:asciiTheme="minorHAnsi" w:hAnsiTheme="minorHAnsi" w:cs="Arial"/>
                      <w:i/>
                      <w:iCs/>
                      <w:sz w:val="22"/>
                      <w:szCs w:val="22"/>
                    </w:rPr>
                    <w:t xml:space="preserve"> if part-time </w:t>
                  </w:r>
                </w:p>
                <w:p w14:paraId="6FB93A01" w14:textId="77777777" w:rsidR="00C267EB" w:rsidRPr="00C267EB" w:rsidRDefault="00C267EB" w:rsidP="008B1294">
                  <w:pPr>
                    <w:framePr w:hSpace="141" w:wrap="around" w:vAnchor="text" w:hAnchor="page" w:x="1151" w:y="181"/>
                    <w:shd w:val="clear" w:color="auto" w:fill="ECECEC"/>
                    <w:rPr>
                      <w:rFonts w:asciiTheme="minorHAnsi" w:hAnsiTheme="minorHAnsi" w:cs="Arial"/>
                      <w:i/>
                      <w:sz w:val="22"/>
                      <w:szCs w:val="22"/>
                    </w:rPr>
                  </w:pPr>
                  <w:r w:rsidRPr="00C267EB">
                    <w:rPr>
                      <w:rFonts w:asciiTheme="minorHAnsi" w:hAnsiTheme="minorHAnsi" w:cs="Arial"/>
                      <w:i/>
                      <w:sz w:val="22"/>
                      <w:szCs w:val="22"/>
                    </w:rPr>
                    <w:t xml:space="preserve">Durée totale : présence effective du stagiaire (calcul automatique sur PSTAGE) MENTION OBLIGATOIRE  </w:t>
                  </w:r>
                </w:p>
                <w:p w14:paraId="2FF32130" w14:textId="77777777" w:rsidR="00C267EB" w:rsidRPr="00C267EB" w:rsidRDefault="00C267EB" w:rsidP="008B1294">
                  <w:pPr>
                    <w:framePr w:hSpace="141" w:wrap="around" w:vAnchor="text" w:hAnchor="page" w:x="1151" w:y="181"/>
                    <w:shd w:val="clear" w:color="auto" w:fill="ECECEC"/>
                    <w:rPr>
                      <w:rFonts w:asciiTheme="minorHAnsi" w:hAnsiTheme="minorHAnsi" w:cs="Arial"/>
                      <w:i/>
                      <w:sz w:val="22"/>
                      <w:szCs w:val="22"/>
                    </w:rPr>
                  </w:pPr>
                  <w:r w:rsidRPr="00C267EB">
                    <w:rPr>
                      <w:rFonts w:asciiTheme="minorHAnsi" w:hAnsiTheme="minorHAnsi" w:cs="Arial"/>
                      <w:i/>
                      <w:sz w:val="22"/>
                      <w:szCs w:val="22"/>
                    </w:rPr>
                    <w:t>Calcul : 7 heures = 1 jour / 154 heures = 22 jours = 1 mois  / 924 heures = 6 mois de stage</w:t>
                  </w:r>
                </w:p>
                <w:p w14:paraId="2FE9B3B0" w14:textId="1D4D0CC6" w:rsidR="00797832" w:rsidRPr="001E4875" w:rsidRDefault="00C267EB" w:rsidP="008B1294">
                  <w:pPr>
                    <w:framePr w:hSpace="141" w:wrap="around" w:vAnchor="text" w:hAnchor="page" w:x="1151" w:y="181"/>
                    <w:shd w:val="clear" w:color="auto" w:fill="ECECEC"/>
                    <w:rPr>
                      <w:rFonts w:asciiTheme="minorHAnsi" w:hAnsiTheme="minorHAnsi" w:cs="Arial"/>
                      <w:i/>
                      <w:sz w:val="22"/>
                      <w:szCs w:val="22"/>
                      <w:lang w:val="en-US"/>
                    </w:rPr>
                  </w:pPr>
                  <w:proofErr w:type="spellStart"/>
                  <w:r w:rsidRPr="001E4875">
                    <w:rPr>
                      <w:rFonts w:asciiTheme="minorHAnsi" w:hAnsiTheme="minorHAnsi" w:cs="Arial"/>
                      <w:i/>
                      <w:sz w:val="22"/>
                      <w:szCs w:val="22"/>
                      <w:lang w:val="en-US"/>
                    </w:rPr>
                    <w:t>Préciser</w:t>
                  </w:r>
                  <w:proofErr w:type="spellEnd"/>
                  <w:r w:rsidRPr="001E4875">
                    <w:rPr>
                      <w:rFonts w:asciiTheme="minorHAnsi" w:hAnsiTheme="minorHAnsi" w:cs="Arial"/>
                      <w:i/>
                      <w:sz w:val="22"/>
                      <w:szCs w:val="22"/>
                      <w:lang w:val="en-US"/>
                    </w:rPr>
                    <w:t xml:space="preserve"> </w:t>
                  </w:r>
                  <w:proofErr w:type="spellStart"/>
                  <w:r w:rsidRPr="001E4875">
                    <w:rPr>
                      <w:rFonts w:asciiTheme="minorHAnsi" w:hAnsiTheme="minorHAnsi" w:cs="Arial"/>
                      <w:i/>
                      <w:sz w:val="22"/>
                      <w:szCs w:val="22"/>
                      <w:lang w:val="en-US"/>
                    </w:rPr>
                    <w:t>ici</w:t>
                  </w:r>
                  <w:proofErr w:type="spellEnd"/>
                  <w:r w:rsidRPr="001E4875">
                    <w:rPr>
                      <w:rFonts w:asciiTheme="minorHAnsi" w:hAnsiTheme="minorHAnsi" w:cs="Arial"/>
                      <w:i/>
                      <w:sz w:val="22"/>
                      <w:szCs w:val="22"/>
                      <w:lang w:val="en-US"/>
                    </w:rPr>
                    <w:t xml:space="preserve"> </w:t>
                  </w:r>
                  <w:proofErr w:type="spellStart"/>
                  <w:r w:rsidRPr="001E4875">
                    <w:rPr>
                      <w:rFonts w:asciiTheme="minorHAnsi" w:hAnsiTheme="minorHAnsi" w:cs="Arial"/>
                      <w:i/>
                      <w:sz w:val="22"/>
                      <w:szCs w:val="22"/>
                      <w:lang w:val="en-US"/>
                    </w:rPr>
                    <w:t>si</w:t>
                  </w:r>
                  <w:proofErr w:type="spellEnd"/>
                  <w:r w:rsidRPr="001E4875">
                    <w:rPr>
                      <w:rFonts w:asciiTheme="minorHAnsi" w:hAnsiTheme="minorHAnsi" w:cs="Arial"/>
                      <w:i/>
                      <w:sz w:val="22"/>
                      <w:szCs w:val="22"/>
                      <w:lang w:val="en-US"/>
                    </w:rPr>
                    <w:t xml:space="preserve"> temps </w:t>
                  </w:r>
                  <w:proofErr w:type="spellStart"/>
                  <w:r w:rsidRPr="001E4875">
                    <w:rPr>
                      <w:rFonts w:asciiTheme="minorHAnsi" w:hAnsiTheme="minorHAnsi" w:cs="Arial"/>
                      <w:i/>
                      <w:sz w:val="22"/>
                      <w:szCs w:val="22"/>
                      <w:lang w:val="en-US"/>
                    </w:rPr>
                    <w:t>partiel</w:t>
                  </w:r>
                  <w:proofErr w:type="spellEnd"/>
                </w:p>
                <w:p w14:paraId="2FEFD5B5" w14:textId="77777777" w:rsidR="00C267EB" w:rsidRPr="00C267EB" w:rsidRDefault="00C267EB" w:rsidP="008B1294">
                  <w:pPr>
                    <w:framePr w:hSpace="141" w:wrap="around" w:vAnchor="text" w:hAnchor="page" w:x="1151" w:y="181"/>
                    <w:rPr>
                      <w:rFonts w:asciiTheme="minorHAnsi" w:hAnsiTheme="minorHAnsi" w:cs="Arial"/>
                      <w:i/>
                      <w:sz w:val="22"/>
                      <w:szCs w:val="22"/>
                      <w:lang w:val="en-US"/>
                    </w:rPr>
                  </w:pPr>
                </w:p>
                <w:p w14:paraId="6C9F1BCD" w14:textId="77777777" w:rsidR="00797832" w:rsidRPr="00C267EB" w:rsidRDefault="00797832" w:rsidP="008B1294">
                  <w:pPr>
                    <w:framePr w:hSpace="141" w:wrap="around" w:vAnchor="text" w:hAnchor="page" w:x="1151" w:y="181"/>
                    <w:spacing w:after="60"/>
                    <w:rPr>
                      <w:rFonts w:asciiTheme="minorHAnsi" w:hAnsiTheme="minorHAnsi" w:cs="Arial"/>
                      <w:i/>
                      <w:iCs/>
                      <w:sz w:val="22"/>
                      <w:szCs w:val="22"/>
                      <w:lang w:val="en-US"/>
                    </w:rPr>
                  </w:pPr>
                  <w:r w:rsidRPr="00C267EB">
                    <w:rPr>
                      <w:rFonts w:asciiTheme="minorHAnsi" w:hAnsiTheme="minorHAnsi" w:cs="Arial"/>
                      <w:i/>
                      <w:iCs/>
                      <w:sz w:val="22"/>
                      <w:szCs w:val="22"/>
                      <w:lang w:val="en-US"/>
                    </w:rPr>
                    <w:t>Specify here, in particular, if the internship will be discontinuous: for example, from 2/1/2015 to 2/28/2015, and then from 4/1/2015 to 6/30/2015</w:t>
                  </w:r>
                </w:p>
                <w:p w14:paraId="339F274D" w14:textId="070F1447" w:rsidR="00D12101" w:rsidRPr="00C267EB" w:rsidRDefault="00C267EB" w:rsidP="008B1294">
                  <w:pPr>
                    <w:framePr w:hSpace="141" w:wrap="around" w:vAnchor="text" w:hAnchor="page" w:x="1151" w:y="181"/>
                    <w:shd w:val="clear" w:color="auto" w:fill="ECECEC"/>
                    <w:rPr>
                      <w:rFonts w:asciiTheme="minorHAnsi" w:hAnsiTheme="minorHAnsi" w:cs="Arial"/>
                      <w:i/>
                      <w:sz w:val="22"/>
                      <w:szCs w:val="22"/>
                    </w:rPr>
                  </w:pPr>
                  <w:r w:rsidRPr="00C267EB">
                    <w:rPr>
                      <w:rFonts w:asciiTheme="minorHAnsi" w:hAnsiTheme="minorHAnsi" w:cs="Arial"/>
                      <w:i/>
                      <w:sz w:val="22"/>
                      <w:szCs w:val="22"/>
                    </w:rPr>
                    <w:t>Préciser ici, notamment, si le stage est discontinu : exemple : du 01/02/2015 au 28/02/2015 et du 01/04/2015 au 30/06/2015</w:t>
                  </w:r>
                </w:p>
              </w:tc>
            </w:tr>
            <w:tr w:rsidR="00797832" w:rsidRPr="003F0048" w14:paraId="2C0FD8B3" w14:textId="77777777" w:rsidTr="00797832">
              <w:tc>
                <w:tcPr>
                  <w:tcW w:w="6160" w:type="dxa"/>
                </w:tcPr>
                <w:p w14:paraId="32A5B14C" w14:textId="39B49ADC" w:rsidR="00797832" w:rsidRPr="00AA34AB" w:rsidRDefault="00AA34AB" w:rsidP="008B1294">
                  <w:pPr>
                    <w:pStyle w:val="En-tte"/>
                    <w:framePr w:hSpace="141" w:wrap="around" w:vAnchor="text" w:hAnchor="page" w:x="1151" w:y="181"/>
                    <w:rPr>
                      <w:rFonts w:asciiTheme="minorHAnsi" w:hAnsiTheme="minorHAnsi"/>
                      <w:b/>
                      <w:bCs/>
                      <w:noProof/>
                      <w:sz w:val="22"/>
                      <w:szCs w:val="22"/>
                      <w:u w:val="single"/>
                      <w:lang w:val="en-US"/>
                    </w:rPr>
                  </w:pPr>
                  <w:r w:rsidRPr="00AA34AB">
                    <w:rPr>
                      <w:rFonts w:asciiTheme="minorHAnsi" w:hAnsiTheme="minorHAnsi" w:cs="Arial"/>
                      <w:b/>
                      <w:bCs/>
                      <w:smallCaps/>
                      <w:sz w:val="22"/>
                      <w:szCs w:val="22"/>
                      <w:u w:val="single"/>
                      <w:lang w:val="en-US"/>
                    </w:rPr>
                    <w:t>SUPERVISION OF INTERN BY THE EDUCATIONAL INSTITUTION</w:t>
                  </w:r>
                </w:p>
                <w:p w14:paraId="198F72A0" w14:textId="6E150653" w:rsidR="00797832" w:rsidRPr="00AA34AB" w:rsidRDefault="00AA34AB" w:rsidP="008B1294">
                  <w:pPr>
                    <w:pStyle w:val="En-tte"/>
                    <w:framePr w:hSpace="141" w:wrap="around" w:vAnchor="text" w:hAnchor="page" w:x="1151" w:y="181"/>
                    <w:rPr>
                      <w:rFonts w:asciiTheme="minorHAnsi" w:hAnsiTheme="minorHAnsi" w:cs="Arial"/>
                      <w:sz w:val="22"/>
                      <w:szCs w:val="22"/>
                      <w:lang w:val="en-US"/>
                    </w:rPr>
                  </w:pPr>
                  <w:r w:rsidRPr="00AA34AB">
                    <w:rPr>
                      <w:rFonts w:asciiTheme="minorHAnsi" w:hAnsiTheme="minorHAnsi" w:cs="Arial"/>
                      <w:sz w:val="22"/>
                      <w:szCs w:val="22"/>
                      <w:lang w:val="en-US"/>
                    </w:rPr>
                    <w:t>First and Last name of academic advisor</w:t>
                  </w:r>
                </w:p>
                <w:p w14:paraId="2F2D1893" w14:textId="4A672D3D" w:rsidR="00797832" w:rsidRPr="004E62F8" w:rsidRDefault="00AA34AB" w:rsidP="008B1294">
                  <w:pPr>
                    <w:pStyle w:val="En-tte"/>
                    <w:framePr w:hSpace="141" w:wrap="around" w:vAnchor="text" w:hAnchor="page" w:x="1151" w:y="181"/>
                    <w:rPr>
                      <w:rFonts w:asciiTheme="minorHAnsi" w:hAnsiTheme="minorHAnsi"/>
                      <w:noProof/>
                      <w:sz w:val="22"/>
                      <w:szCs w:val="22"/>
                    </w:rPr>
                  </w:pPr>
                  <w:r w:rsidRPr="00AA34AB">
                    <w:rPr>
                      <w:rFonts w:asciiTheme="minorHAnsi" w:hAnsiTheme="minorHAnsi" w:cs="Arial"/>
                      <w:sz w:val="22"/>
                      <w:szCs w:val="22"/>
                    </w:rPr>
                    <w:t>Position (or discipline)</w:t>
                  </w:r>
                </w:p>
                <w:p w14:paraId="336F1190" w14:textId="77777777" w:rsidR="001E4875" w:rsidRDefault="003A6800" w:rsidP="008B1294">
                  <w:pPr>
                    <w:framePr w:hSpace="141" w:wrap="around" w:vAnchor="text" w:hAnchor="page" w:x="1151" w:y="181"/>
                  </w:pPr>
                  <w:r w:rsidRPr="00F8465A">
                    <w:rPr>
                      <w:rFonts w:ascii="Arial Narrow" w:hAnsi="Arial Narrow" w:cs="Arial Narrow"/>
                      <w:sz w:val="22"/>
                      <w:szCs w:val="22"/>
                      <w:lang w:val="en-US"/>
                    </w:rPr>
                    <w:sym w:font="Wingdings" w:char="F028"/>
                  </w:r>
                </w:p>
                <w:p w14:paraId="70149EEF" w14:textId="04F3A568" w:rsidR="00797832" w:rsidRPr="004E62F8" w:rsidRDefault="003A6800" w:rsidP="008B1294">
                  <w:pPr>
                    <w:framePr w:hSpace="141" w:wrap="around" w:vAnchor="text" w:hAnchor="page" w:x="1151" w:y="181"/>
                    <w:rPr>
                      <w:rFonts w:asciiTheme="minorHAnsi" w:hAnsiTheme="minorHAnsi"/>
                      <w:b/>
                      <w:sz w:val="22"/>
                      <w:szCs w:val="22"/>
                    </w:rPr>
                  </w:pPr>
                  <w:r w:rsidRPr="00AA34AB">
                    <w:rPr>
                      <w:rFonts w:asciiTheme="minorHAnsi" w:hAnsiTheme="minorHAnsi" w:cs="Arial"/>
                      <w:sz w:val="22"/>
                      <w:szCs w:val="22"/>
                    </w:rPr>
                    <w:t>email</w:t>
                  </w:r>
                </w:p>
              </w:tc>
              <w:tc>
                <w:tcPr>
                  <w:tcW w:w="8135" w:type="dxa"/>
                </w:tcPr>
                <w:p w14:paraId="6222275D" w14:textId="77777777" w:rsidR="00797832" w:rsidRPr="001E4875" w:rsidRDefault="00797832" w:rsidP="008B1294">
                  <w:pPr>
                    <w:framePr w:hSpace="141" w:wrap="around" w:vAnchor="text" w:hAnchor="page" w:x="1151" w:y="181"/>
                    <w:rPr>
                      <w:rFonts w:asciiTheme="minorHAnsi" w:hAnsiTheme="minorHAnsi" w:cs="Arial"/>
                      <w:i/>
                      <w:sz w:val="22"/>
                      <w:szCs w:val="22"/>
                      <w:lang w:val="en-US"/>
                    </w:rPr>
                  </w:pPr>
                </w:p>
                <w:p w14:paraId="534D1465" w14:textId="77777777" w:rsidR="00797832" w:rsidRPr="003F0048" w:rsidRDefault="00797832" w:rsidP="008B1294">
                  <w:pPr>
                    <w:framePr w:hSpace="141" w:wrap="around" w:vAnchor="text" w:hAnchor="page" w:x="1151" w:y="181"/>
                    <w:rPr>
                      <w:rFonts w:asciiTheme="minorHAnsi" w:hAnsiTheme="minorHAnsi" w:cs="Arial"/>
                      <w:i/>
                      <w:sz w:val="22"/>
                      <w:szCs w:val="22"/>
                      <w:lang w:val="en-US"/>
                    </w:rPr>
                  </w:pPr>
                  <w:r w:rsidRPr="003F0048">
                    <w:rPr>
                      <w:rFonts w:asciiTheme="minorHAnsi" w:hAnsiTheme="minorHAnsi" w:cs="Arial"/>
                      <w:i/>
                      <w:iCs/>
                      <w:sz w:val="22"/>
                      <w:szCs w:val="22"/>
                      <w:lang w:val="en-US"/>
                    </w:rPr>
                    <w:t>Name of academic advisor REQUIRED FIELD</w:t>
                  </w:r>
                </w:p>
                <w:p w14:paraId="4F1438F6" w14:textId="6FE433A8" w:rsidR="00797832" w:rsidRPr="003F0048" w:rsidRDefault="00D75BAB" w:rsidP="008B1294">
                  <w:pPr>
                    <w:framePr w:hSpace="141" w:wrap="around" w:vAnchor="text" w:hAnchor="page" w:x="1151" w:y="181"/>
                    <w:tabs>
                      <w:tab w:val="left" w:pos="3465"/>
                    </w:tabs>
                    <w:spacing w:after="60"/>
                    <w:rPr>
                      <w:rFonts w:asciiTheme="minorHAnsi" w:hAnsiTheme="minorHAnsi" w:cs="Arial"/>
                      <w:i/>
                      <w:iCs/>
                      <w:sz w:val="22"/>
                      <w:szCs w:val="22"/>
                      <w:lang w:val="en-US"/>
                    </w:rPr>
                  </w:pPr>
                  <w:r w:rsidRPr="003F0048">
                    <w:rPr>
                      <w:rFonts w:asciiTheme="minorHAnsi" w:hAnsiTheme="minorHAnsi" w:cs="Arial"/>
                      <w:i/>
                      <w:iCs/>
                      <w:sz w:val="22"/>
                      <w:szCs w:val="22"/>
                      <w:lang w:val="en-US"/>
                    </w:rPr>
                    <w:t>E.g.</w:t>
                  </w:r>
                  <w:r w:rsidR="00797832" w:rsidRPr="003F0048">
                    <w:rPr>
                      <w:rFonts w:asciiTheme="minorHAnsi" w:hAnsiTheme="minorHAnsi" w:cs="Arial"/>
                      <w:i/>
                      <w:iCs/>
                      <w:sz w:val="22"/>
                      <w:szCs w:val="22"/>
                      <w:lang w:val="en-US"/>
                    </w:rPr>
                    <w:t>: Lecturer in Modern History</w:t>
                  </w:r>
                </w:p>
                <w:p w14:paraId="0158CBDC" w14:textId="77777777" w:rsidR="003F0048" w:rsidRPr="003F0048" w:rsidRDefault="003F0048" w:rsidP="008B1294">
                  <w:pPr>
                    <w:framePr w:hSpace="141" w:wrap="around" w:vAnchor="text" w:hAnchor="page" w:x="1151" w:y="181"/>
                    <w:shd w:val="clear" w:color="auto" w:fill="ECECEC"/>
                    <w:rPr>
                      <w:rFonts w:asciiTheme="minorHAnsi" w:hAnsiTheme="minorHAnsi" w:cs="Arial"/>
                      <w:i/>
                      <w:sz w:val="22"/>
                      <w:szCs w:val="22"/>
                    </w:rPr>
                  </w:pPr>
                  <w:r w:rsidRPr="003F0048">
                    <w:rPr>
                      <w:rFonts w:asciiTheme="minorHAnsi" w:hAnsiTheme="minorHAnsi" w:cs="Arial"/>
                      <w:i/>
                      <w:sz w:val="22"/>
                      <w:szCs w:val="22"/>
                    </w:rPr>
                    <w:t>Nom de l’enseignant-référent  MENTION OBLIGATOIRE</w:t>
                  </w:r>
                </w:p>
                <w:p w14:paraId="55DA2024" w14:textId="55C5248B" w:rsidR="00797832" w:rsidRPr="003F0048" w:rsidRDefault="003F0048" w:rsidP="008B1294">
                  <w:pPr>
                    <w:framePr w:hSpace="141" w:wrap="around" w:vAnchor="text" w:hAnchor="page" w:x="1151" w:y="181"/>
                    <w:shd w:val="clear" w:color="auto" w:fill="ECECEC"/>
                    <w:tabs>
                      <w:tab w:val="left" w:pos="3465"/>
                    </w:tabs>
                    <w:rPr>
                      <w:rFonts w:asciiTheme="minorHAnsi" w:hAnsiTheme="minorHAnsi" w:cs="Arial"/>
                      <w:i/>
                      <w:sz w:val="22"/>
                      <w:szCs w:val="22"/>
                    </w:rPr>
                  </w:pPr>
                  <w:r w:rsidRPr="003F0048">
                    <w:rPr>
                      <w:rFonts w:asciiTheme="minorHAnsi" w:hAnsiTheme="minorHAnsi" w:cs="Arial"/>
                      <w:i/>
                      <w:sz w:val="22"/>
                      <w:szCs w:val="22"/>
                    </w:rPr>
                    <w:t>Ex : maître de conférences en histoire contemporaine</w:t>
                  </w:r>
                </w:p>
              </w:tc>
            </w:tr>
            <w:tr w:rsidR="00797832" w:rsidRPr="003F0048" w14:paraId="0B78EA46" w14:textId="77777777" w:rsidTr="00797832">
              <w:tc>
                <w:tcPr>
                  <w:tcW w:w="6160" w:type="dxa"/>
                </w:tcPr>
                <w:p w14:paraId="76F919C6" w14:textId="0AE9080B" w:rsidR="00797832" w:rsidRPr="003F0048" w:rsidRDefault="003F0048" w:rsidP="008B1294">
                  <w:pPr>
                    <w:pStyle w:val="En-tte"/>
                    <w:framePr w:hSpace="141" w:wrap="around" w:vAnchor="text" w:hAnchor="page" w:x="1151" w:y="181"/>
                    <w:rPr>
                      <w:rFonts w:asciiTheme="minorHAnsi" w:hAnsiTheme="minorHAnsi"/>
                      <w:sz w:val="22"/>
                      <w:szCs w:val="22"/>
                      <w:lang w:val="en-US"/>
                    </w:rPr>
                  </w:pPr>
                  <w:r w:rsidRPr="003F0048">
                    <w:rPr>
                      <w:rFonts w:asciiTheme="minorHAnsi" w:hAnsiTheme="minorHAnsi" w:cs="Arial"/>
                      <w:b/>
                      <w:bCs/>
                      <w:smallCaps/>
                      <w:sz w:val="22"/>
                      <w:szCs w:val="22"/>
                      <w:u w:val="single"/>
                      <w:lang w:val="en-US"/>
                    </w:rPr>
                    <w:t>SUPERVISION OF INTERN BY THE HOST ORGANIZATION</w:t>
                  </w:r>
                </w:p>
                <w:p w14:paraId="4D5EBD76" w14:textId="54357AA5" w:rsidR="00797832" w:rsidRPr="003F0048" w:rsidRDefault="003F0048" w:rsidP="008B1294">
                  <w:pPr>
                    <w:framePr w:hSpace="141" w:wrap="around" w:vAnchor="text" w:hAnchor="page" w:x="1151" w:y="181"/>
                    <w:rPr>
                      <w:rFonts w:asciiTheme="minorHAnsi" w:hAnsiTheme="minorHAnsi" w:cs="Arial"/>
                      <w:sz w:val="22"/>
                      <w:szCs w:val="22"/>
                      <w:lang w:val="en-US"/>
                    </w:rPr>
                  </w:pPr>
                  <w:r w:rsidRPr="003F0048">
                    <w:rPr>
                      <w:rFonts w:asciiTheme="minorHAnsi" w:hAnsiTheme="minorHAnsi" w:cs="Arial"/>
                      <w:sz w:val="22"/>
                      <w:szCs w:val="22"/>
                      <w:lang w:val="en-US"/>
                    </w:rPr>
                    <w:t>Full name of training supervisor</w:t>
                  </w:r>
                  <w:r w:rsidR="00797832" w:rsidRPr="004E62F8">
                    <w:rPr>
                      <w:rFonts w:asciiTheme="minorHAnsi" w:hAnsiTheme="minorHAnsi" w:cs="Arial"/>
                      <w:sz w:val="22"/>
                      <w:szCs w:val="22"/>
                    </w:rPr>
                    <w:fldChar w:fldCharType="begin"/>
                  </w:r>
                  <w:r w:rsidR="00797832" w:rsidRPr="003F0048">
                    <w:rPr>
                      <w:rFonts w:asciiTheme="minorHAnsi" w:hAnsiTheme="minorHAnsi"/>
                      <w:sz w:val="22"/>
                      <w:szCs w:val="22"/>
                      <w:lang w:val="en-US"/>
                    </w:rPr>
                    <w:instrText xml:space="preserve"> XE "</w:instrText>
                  </w:r>
                  <w:r w:rsidR="00797832" w:rsidRPr="003F0048">
                    <w:rPr>
                      <w:rFonts w:asciiTheme="minorHAnsi" w:hAnsiTheme="minorHAnsi"/>
                      <w:b/>
                      <w:bCs/>
                      <w:i/>
                      <w:sz w:val="22"/>
                      <w:szCs w:val="22"/>
                      <w:lang w:val="en-US"/>
                    </w:rPr>
                    <w:instrText>stage</w:instrText>
                  </w:r>
                  <w:r w:rsidR="00797832" w:rsidRPr="003F0048">
                    <w:rPr>
                      <w:rFonts w:asciiTheme="minorHAnsi" w:hAnsiTheme="minorHAnsi"/>
                      <w:sz w:val="22"/>
                      <w:szCs w:val="22"/>
                      <w:lang w:val="en-US"/>
                    </w:rPr>
                    <w:instrText xml:space="preserve">" </w:instrText>
                  </w:r>
                  <w:r w:rsidR="00797832" w:rsidRPr="004E62F8">
                    <w:rPr>
                      <w:rFonts w:asciiTheme="minorHAnsi" w:hAnsiTheme="minorHAnsi" w:cs="Arial"/>
                      <w:sz w:val="22"/>
                      <w:szCs w:val="22"/>
                    </w:rPr>
                    <w:fldChar w:fldCharType="end"/>
                  </w:r>
                </w:p>
                <w:p w14:paraId="0C4EC0F1" w14:textId="77777777" w:rsidR="003F0048" w:rsidRDefault="003F0048" w:rsidP="008B1294">
                  <w:pPr>
                    <w:pStyle w:val="En-tte"/>
                    <w:framePr w:hSpace="141" w:wrap="around" w:vAnchor="text" w:hAnchor="page" w:x="1151" w:y="181"/>
                    <w:rPr>
                      <w:rFonts w:asciiTheme="minorHAnsi" w:hAnsiTheme="minorHAnsi" w:cs="Arial"/>
                      <w:sz w:val="22"/>
                      <w:szCs w:val="22"/>
                    </w:rPr>
                  </w:pPr>
                  <w:r w:rsidRPr="00AA34AB">
                    <w:rPr>
                      <w:rFonts w:asciiTheme="minorHAnsi" w:hAnsiTheme="minorHAnsi" w:cs="Arial"/>
                      <w:sz w:val="22"/>
                      <w:szCs w:val="22"/>
                    </w:rPr>
                    <w:t>Position</w:t>
                  </w:r>
                </w:p>
                <w:p w14:paraId="20E118EA" w14:textId="77777777" w:rsidR="001E4875" w:rsidRDefault="00AA34AB" w:rsidP="008B1294">
                  <w:pPr>
                    <w:pStyle w:val="En-tte"/>
                    <w:framePr w:hSpace="141" w:wrap="around" w:vAnchor="text" w:hAnchor="page" w:x="1151" w:y="181"/>
                  </w:pPr>
                  <w:r w:rsidRPr="00F8465A">
                    <w:rPr>
                      <w:rFonts w:ascii="Arial Narrow" w:hAnsi="Arial Narrow" w:cs="Arial Narrow"/>
                      <w:sz w:val="22"/>
                      <w:szCs w:val="22"/>
                      <w:lang w:val="en-US"/>
                    </w:rPr>
                    <w:sym w:font="Wingdings" w:char="F028"/>
                  </w:r>
                </w:p>
                <w:p w14:paraId="30B9C5AB" w14:textId="51F11743" w:rsidR="00797832" w:rsidRPr="004E62F8" w:rsidRDefault="00AA34AB" w:rsidP="008B1294">
                  <w:pPr>
                    <w:pStyle w:val="En-tte"/>
                    <w:framePr w:hSpace="141" w:wrap="around" w:vAnchor="text" w:hAnchor="page" w:x="1151" w:y="181"/>
                    <w:rPr>
                      <w:rFonts w:asciiTheme="minorHAnsi" w:hAnsiTheme="minorHAnsi"/>
                      <w:b/>
                      <w:sz w:val="22"/>
                      <w:szCs w:val="22"/>
                    </w:rPr>
                  </w:pPr>
                  <w:r w:rsidRPr="00AA34AB">
                    <w:rPr>
                      <w:rFonts w:asciiTheme="minorHAnsi" w:hAnsiTheme="minorHAnsi" w:cs="Arial"/>
                      <w:sz w:val="22"/>
                      <w:szCs w:val="22"/>
                    </w:rPr>
                    <w:t>email</w:t>
                  </w:r>
                </w:p>
              </w:tc>
              <w:tc>
                <w:tcPr>
                  <w:tcW w:w="8135" w:type="dxa"/>
                </w:tcPr>
                <w:p w14:paraId="61E10B1C" w14:textId="77777777" w:rsidR="00797832" w:rsidRPr="003F0048" w:rsidRDefault="00797832" w:rsidP="008B1294">
                  <w:pPr>
                    <w:framePr w:hSpace="141" w:wrap="around" w:vAnchor="text" w:hAnchor="page" w:x="1151" w:y="181"/>
                    <w:rPr>
                      <w:rFonts w:asciiTheme="minorHAnsi" w:hAnsiTheme="minorHAnsi" w:cs="Arial"/>
                      <w:i/>
                      <w:sz w:val="22"/>
                      <w:szCs w:val="22"/>
                      <w:lang w:val="en-US"/>
                    </w:rPr>
                  </w:pPr>
                </w:p>
                <w:p w14:paraId="117410C9" w14:textId="77777777" w:rsidR="00797832" w:rsidRPr="003F0048" w:rsidRDefault="00797832" w:rsidP="008B1294">
                  <w:pPr>
                    <w:framePr w:hSpace="141" w:wrap="around" w:vAnchor="text" w:hAnchor="page" w:x="1151" w:y="181"/>
                    <w:spacing w:after="60"/>
                    <w:rPr>
                      <w:rFonts w:asciiTheme="minorHAnsi" w:hAnsiTheme="minorHAnsi" w:cs="Arial"/>
                      <w:i/>
                      <w:sz w:val="22"/>
                      <w:szCs w:val="22"/>
                      <w:lang w:val="en-US"/>
                    </w:rPr>
                  </w:pPr>
                  <w:r w:rsidRPr="003F0048">
                    <w:rPr>
                      <w:rFonts w:asciiTheme="minorHAnsi" w:hAnsiTheme="minorHAnsi" w:cs="Arial"/>
                      <w:i/>
                      <w:iCs/>
                      <w:sz w:val="22"/>
                      <w:szCs w:val="22"/>
                      <w:lang w:val="en-US"/>
                    </w:rPr>
                    <w:t>Name of supervisor at the host organization: REQUIRED FIELD</w:t>
                  </w:r>
                </w:p>
                <w:p w14:paraId="277D42D0" w14:textId="0EC12BF7" w:rsidR="00797832" w:rsidRPr="003F0048" w:rsidRDefault="003F0048"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Nom du tuteur dans l’organisme d’accueil : MENTION OBLIGATOIRE</w:t>
                  </w:r>
                </w:p>
              </w:tc>
            </w:tr>
            <w:tr w:rsidR="00797832" w:rsidRPr="003F0048" w14:paraId="4AE7576E" w14:textId="77777777" w:rsidTr="00797832">
              <w:tc>
                <w:tcPr>
                  <w:tcW w:w="6160" w:type="dxa"/>
                </w:tcPr>
                <w:p w14:paraId="38C0488F" w14:textId="79753AC9" w:rsidR="00797832" w:rsidRPr="003F0048" w:rsidRDefault="003F0048" w:rsidP="008B1294">
                  <w:pPr>
                    <w:pStyle w:val="En-tte"/>
                    <w:framePr w:hSpace="141" w:wrap="around" w:vAnchor="text" w:hAnchor="page" w:x="1151" w:y="181"/>
                    <w:rPr>
                      <w:rFonts w:asciiTheme="minorHAnsi" w:hAnsiTheme="minorHAnsi"/>
                      <w:b/>
                      <w:sz w:val="22"/>
                      <w:szCs w:val="22"/>
                      <w:lang w:val="en-US"/>
                    </w:rPr>
                  </w:pPr>
                  <w:r w:rsidRPr="003F0048">
                    <w:rPr>
                      <w:rFonts w:asciiTheme="minorHAnsi" w:hAnsiTheme="minorHAnsi" w:cs="Arial"/>
                      <w:sz w:val="22"/>
                      <w:szCs w:val="22"/>
                      <w:lang w:val="en-US"/>
                    </w:rPr>
                    <w:t>Primary health insurance agency to contact in case of accident (corresponds to intern’s place of residence, unless otherwise specified)</w:t>
                  </w:r>
                </w:p>
              </w:tc>
              <w:tc>
                <w:tcPr>
                  <w:tcW w:w="8135" w:type="dxa"/>
                </w:tcPr>
                <w:p w14:paraId="33FD7266" w14:textId="77777777" w:rsidR="00797832" w:rsidRDefault="00797832" w:rsidP="008B1294">
                  <w:pPr>
                    <w:framePr w:hSpace="141" w:wrap="around" w:vAnchor="text" w:hAnchor="page" w:x="1151" w:y="181"/>
                    <w:spacing w:after="60"/>
                    <w:rPr>
                      <w:rFonts w:asciiTheme="minorHAnsi" w:hAnsiTheme="minorHAnsi"/>
                      <w:i/>
                      <w:iCs/>
                      <w:sz w:val="22"/>
                      <w:szCs w:val="22"/>
                      <w:lang w:val="en-US"/>
                    </w:rPr>
                  </w:pPr>
                  <w:r w:rsidRPr="003F0048">
                    <w:rPr>
                      <w:rFonts w:asciiTheme="minorHAnsi" w:hAnsiTheme="minorHAnsi"/>
                      <w:i/>
                      <w:iCs/>
                      <w:sz w:val="22"/>
                      <w:szCs w:val="22"/>
                      <w:lang w:val="en-US"/>
                    </w:rPr>
                    <w:t>Procedure provided by Articles L441-2 and R444-2 of the Social Security Code</w:t>
                  </w:r>
                </w:p>
                <w:p w14:paraId="43AC7A94" w14:textId="49E0C129" w:rsidR="003F0048" w:rsidRPr="003F0048" w:rsidRDefault="003F0048" w:rsidP="008B1294">
                  <w:pPr>
                    <w:framePr w:hSpace="141" w:wrap="around" w:vAnchor="text" w:hAnchor="page" w:x="1151" w:y="181"/>
                    <w:shd w:val="clear" w:color="auto" w:fill="ECECEC"/>
                    <w:rPr>
                      <w:rFonts w:asciiTheme="minorHAnsi" w:hAnsiTheme="minorHAnsi"/>
                      <w:i/>
                      <w:sz w:val="22"/>
                      <w:szCs w:val="22"/>
                    </w:rPr>
                  </w:pPr>
                  <w:r w:rsidRPr="001B3564">
                    <w:rPr>
                      <w:rFonts w:asciiTheme="minorHAnsi" w:hAnsiTheme="minorHAnsi"/>
                      <w:i/>
                      <w:sz w:val="22"/>
                      <w:szCs w:val="22"/>
                    </w:rPr>
                    <w:t>Modalité prévue par l’article  L441-2 du code de la sécurité sociale et R444-2 du même code</w:t>
                  </w:r>
                </w:p>
              </w:tc>
            </w:tr>
            <w:tr w:rsidR="00797832" w:rsidRPr="008B1294" w14:paraId="24E96D8B" w14:textId="77777777" w:rsidTr="00797832">
              <w:tc>
                <w:tcPr>
                  <w:tcW w:w="6160" w:type="dxa"/>
                </w:tcPr>
                <w:p w14:paraId="281204BC" w14:textId="63B8021D" w:rsidR="00797832" w:rsidRPr="0087697F" w:rsidRDefault="0087697F" w:rsidP="008B1294">
                  <w:pPr>
                    <w:framePr w:hSpace="141" w:wrap="around" w:vAnchor="text" w:hAnchor="page" w:x="1151" w:y="181"/>
                    <w:rPr>
                      <w:rFonts w:asciiTheme="minorHAnsi" w:hAnsiTheme="minorHAnsi"/>
                      <w:b/>
                      <w:sz w:val="22"/>
                      <w:szCs w:val="22"/>
                      <w:lang w:val="en-US"/>
                    </w:rPr>
                  </w:pPr>
                  <w:r w:rsidRPr="0087697F">
                    <w:rPr>
                      <w:rFonts w:asciiTheme="minorHAnsi" w:hAnsiTheme="minorHAnsi" w:cs="Arial"/>
                      <w:b/>
                      <w:sz w:val="22"/>
                      <w:szCs w:val="22"/>
                      <w:lang w:val="en-US"/>
                    </w:rPr>
                    <w:t>Article 1 - Purpose of the Agreement</w:t>
                  </w:r>
                </w:p>
                <w:p w14:paraId="564C57BE" w14:textId="322EB633" w:rsidR="00797832" w:rsidRPr="0087697F" w:rsidRDefault="0087697F" w:rsidP="008B1294">
                  <w:pPr>
                    <w:framePr w:hSpace="141" w:wrap="around" w:vAnchor="text" w:hAnchor="page" w:x="1151" w:y="181"/>
                    <w:rPr>
                      <w:rFonts w:asciiTheme="minorHAnsi" w:hAnsiTheme="minorHAnsi"/>
                      <w:b/>
                      <w:sz w:val="22"/>
                      <w:szCs w:val="22"/>
                      <w:lang w:val="en-US"/>
                    </w:rPr>
                  </w:pPr>
                  <w:r w:rsidRPr="0087697F">
                    <w:rPr>
                      <w:rFonts w:asciiTheme="minorHAnsi" w:hAnsiTheme="minorHAnsi"/>
                      <w:sz w:val="22"/>
                      <w:szCs w:val="22"/>
                      <w:lang w:val="en-US"/>
                    </w:rPr>
                    <w:t>This Agreement governs the host organization’s relationship with the educational institution and the intern.</w:t>
                  </w:r>
                </w:p>
              </w:tc>
              <w:tc>
                <w:tcPr>
                  <w:tcW w:w="8135" w:type="dxa"/>
                </w:tcPr>
                <w:p w14:paraId="49CEFDBF" w14:textId="77777777" w:rsidR="00797832" w:rsidRPr="0087697F" w:rsidRDefault="00797832" w:rsidP="008B1294">
                  <w:pPr>
                    <w:framePr w:hSpace="141" w:wrap="around" w:vAnchor="text" w:hAnchor="page" w:x="1151" w:y="181"/>
                    <w:rPr>
                      <w:rFonts w:asciiTheme="minorHAnsi" w:hAnsiTheme="minorHAnsi" w:cs="Arial"/>
                      <w:i/>
                      <w:sz w:val="22"/>
                      <w:szCs w:val="22"/>
                      <w:highlight w:val="yellow"/>
                      <w:lang w:val="en-US"/>
                    </w:rPr>
                  </w:pPr>
                </w:p>
              </w:tc>
            </w:tr>
            <w:tr w:rsidR="00797832" w:rsidRPr="00797832" w14:paraId="49133394" w14:textId="77777777" w:rsidTr="00797832">
              <w:tc>
                <w:tcPr>
                  <w:tcW w:w="6160" w:type="dxa"/>
                </w:tcPr>
                <w:p w14:paraId="2A1C2937" w14:textId="7A46D06A" w:rsidR="00797832" w:rsidRPr="0087697F" w:rsidRDefault="0087697F" w:rsidP="008B1294">
                  <w:pPr>
                    <w:framePr w:hSpace="141" w:wrap="around" w:vAnchor="text" w:hAnchor="page" w:x="1151" w:y="181"/>
                    <w:rPr>
                      <w:rFonts w:asciiTheme="minorHAnsi" w:hAnsiTheme="minorHAnsi"/>
                      <w:b/>
                      <w:sz w:val="22"/>
                      <w:szCs w:val="22"/>
                      <w:lang w:val="en-US"/>
                    </w:rPr>
                  </w:pPr>
                  <w:r w:rsidRPr="0087697F">
                    <w:rPr>
                      <w:rFonts w:asciiTheme="minorHAnsi" w:hAnsiTheme="minorHAnsi"/>
                      <w:b/>
                      <w:sz w:val="22"/>
                      <w:szCs w:val="22"/>
                      <w:lang w:val="en-US"/>
                    </w:rPr>
                    <w:t>Article 2 - Objective of Internship</w:t>
                  </w:r>
                </w:p>
                <w:p w14:paraId="54CA3D04" w14:textId="77777777" w:rsidR="0087697F" w:rsidRPr="0087697F" w:rsidRDefault="0087697F" w:rsidP="008B1294">
                  <w:pPr>
                    <w:framePr w:hSpace="141" w:wrap="around" w:vAnchor="text" w:hAnchor="page" w:x="1151" w:y="181"/>
                    <w:rPr>
                      <w:rFonts w:asciiTheme="minorHAnsi" w:hAnsiTheme="minorHAnsi"/>
                      <w:sz w:val="22"/>
                      <w:szCs w:val="22"/>
                      <w:lang w:val="en-US"/>
                    </w:rPr>
                  </w:pPr>
                  <w:r w:rsidRPr="0087697F">
                    <w:rPr>
                      <w:rFonts w:asciiTheme="minorHAnsi" w:hAnsiTheme="minorHAnsi"/>
                      <w:sz w:val="22"/>
                      <w:szCs w:val="22"/>
                      <w:lang w:val="en-US"/>
                    </w:rPr>
                    <w:t xml:space="preserve">The internship is a temporary period of work in a professional environment, where the student will acquire professional skills and put into practice the knowledge gained from his education in view of earning a diploma or certificate, and facilitating his professional integration. The intern will be given one or more tasks, in conformance with the educational plan established by the educational institution and approved by the host organization. </w:t>
                  </w:r>
                </w:p>
                <w:p w14:paraId="6D93B311" w14:textId="77777777" w:rsidR="0087697F" w:rsidRPr="0087697F" w:rsidRDefault="0087697F" w:rsidP="008B1294">
                  <w:pPr>
                    <w:framePr w:hSpace="141" w:wrap="around" w:vAnchor="text" w:hAnchor="page" w:x="1151" w:y="181"/>
                    <w:rPr>
                      <w:rFonts w:asciiTheme="minorHAnsi" w:hAnsiTheme="minorHAnsi"/>
                      <w:sz w:val="22"/>
                      <w:szCs w:val="22"/>
                      <w:lang w:val="en-US"/>
                    </w:rPr>
                  </w:pPr>
                  <w:r w:rsidRPr="0087697F">
                    <w:rPr>
                      <w:rFonts w:asciiTheme="minorHAnsi" w:hAnsiTheme="minorHAnsi"/>
                      <w:sz w:val="22"/>
                      <w:szCs w:val="22"/>
                      <w:lang w:val="en-US"/>
                    </w:rPr>
                    <w:t xml:space="preserve">The educational institution and the host organization will establish the schedule based on the general training program being offered. </w:t>
                  </w:r>
                </w:p>
                <w:p w14:paraId="6681DEC4" w14:textId="5649939A" w:rsidR="00797832" w:rsidRPr="0087697F" w:rsidRDefault="0087697F" w:rsidP="008B1294">
                  <w:pPr>
                    <w:framePr w:hSpace="141" w:wrap="around" w:vAnchor="text" w:hAnchor="page" w:x="1151" w:y="181"/>
                    <w:rPr>
                      <w:rFonts w:asciiTheme="minorHAnsi" w:hAnsiTheme="minorHAnsi"/>
                      <w:sz w:val="22"/>
                      <w:szCs w:val="22"/>
                      <w:u w:val="single"/>
                      <w:lang w:val="en-US"/>
                    </w:rPr>
                  </w:pPr>
                  <w:r w:rsidRPr="0087697F">
                    <w:rPr>
                      <w:rFonts w:asciiTheme="minorHAnsi" w:hAnsiTheme="minorHAnsi"/>
                      <w:sz w:val="22"/>
                      <w:szCs w:val="22"/>
                      <w:u w:val="single"/>
                      <w:lang w:val="en-US"/>
                    </w:rPr>
                    <w:t>ACTIVITIES ASSIGNED:</w:t>
                  </w:r>
                  <w:r w:rsidR="00797832" w:rsidRPr="0087697F">
                    <w:rPr>
                      <w:rFonts w:asciiTheme="minorHAnsi" w:hAnsiTheme="minorHAnsi"/>
                      <w:sz w:val="22"/>
                      <w:szCs w:val="22"/>
                      <w:u w:val="single"/>
                      <w:lang w:val="en-US"/>
                    </w:rPr>
                    <w:t xml:space="preserve"> </w:t>
                  </w:r>
                </w:p>
                <w:p w14:paraId="171699DA" w14:textId="77777777" w:rsidR="00797832" w:rsidRPr="0087697F" w:rsidRDefault="00797832" w:rsidP="008B1294">
                  <w:pPr>
                    <w:framePr w:hSpace="141" w:wrap="around" w:vAnchor="text" w:hAnchor="page" w:x="1151" w:y="181"/>
                    <w:rPr>
                      <w:rFonts w:asciiTheme="minorHAnsi" w:hAnsiTheme="minorHAnsi"/>
                      <w:sz w:val="22"/>
                      <w:szCs w:val="22"/>
                      <w:lang w:val="en-US"/>
                    </w:rPr>
                  </w:pPr>
                </w:p>
                <w:p w14:paraId="591902CE" w14:textId="284FC39D" w:rsidR="00797832" w:rsidRPr="0087697F" w:rsidRDefault="0087697F" w:rsidP="008B1294">
                  <w:pPr>
                    <w:framePr w:hSpace="141" w:wrap="around" w:vAnchor="text" w:hAnchor="page" w:x="1151" w:y="181"/>
                    <w:rPr>
                      <w:rFonts w:asciiTheme="minorHAnsi" w:hAnsiTheme="minorHAnsi" w:cs="Arial"/>
                      <w:sz w:val="22"/>
                      <w:szCs w:val="22"/>
                      <w:lang w:val="en-US"/>
                    </w:rPr>
                  </w:pPr>
                  <w:r w:rsidRPr="0087697F">
                    <w:rPr>
                      <w:rFonts w:asciiTheme="minorHAnsi" w:hAnsiTheme="minorHAnsi"/>
                      <w:smallCaps/>
                      <w:sz w:val="22"/>
                      <w:szCs w:val="22"/>
                      <w:u w:val="single"/>
                      <w:lang w:val="en-US"/>
                    </w:rPr>
                    <w:t>SKILLS TO BE ACQUIRED OR DEVELOPED:</w:t>
                  </w:r>
                </w:p>
                <w:p w14:paraId="2F8D8509" w14:textId="77777777" w:rsidR="00797832" w:rsidRPr="0087697F" w:rsidRDefault="00797832" w:rsidP="008B1294">
                  <w:pPr>
                    <w:framePr w:hSpace="141" w:wrap="around" w:vAnchor="text" w:hAnchor="page" w:x="1151" w:y="181"/>
                    <w:rPr>
                      <w:rFonts w:asciiTheme="minorHAnsi" w:hAnsiTheme="minorHAnsi"/>
                      <w:sz w:val="22"/>
                      <w:szCs w:val="22"/>
                      <w:lang w:val="en-US"/>
                    </w:rPr>
                  </w:pPr>
                  <w:r w:rsidRPr="0087697F">
                    <w:rPr>
                      <w:rFonts w:asciiTheme="minorHAnsi" w:hAnsiTheme="minorHAnsi" w:cs="Arial"/>
                      <w:sz w:val="22"/>
                      <w:szCs w:val="22"/>
                      <w:lang w:val="en-US"/>
                    </w:rPr>
                    <w:t xml:space="preserve">  </w:t>
                  </w:r>
                </w:p>
              </w:tc>
              <w:tc>
                <w:tcPr>
                  <w:tcW w:w="8135" w:type="dxa"/>
                </w:tcPr>
                <w:p w14:paraId="633568D5" w14:textId="77777777" w:rsidR="00797832" w:rsidRPr="0087697F" w:rsidRDefault="00797832" w:rsidP="008B1294">
                  <w:pPr>
                    <w:framePr w:hSpace="141" w:wrap="around" w:vAnchor="text" w:hAnchor="page" w:x="1151" w:y="181"/>
                    <w:rPr>
                      <w:rFonts w:asciiTheme="minorHAnsi" w:hAnsiTheme="minorHAnsi" w:cs="Arial"/>
                      <w:i/>
                      <w:sz w:val="22"/>
                      <w:szCs w:val="22"/>
                      <w:lang w:val="en-US"/>
                    </w:rPr>
                  </w:pPr>
                </w:p>
                <w:p w14:paraId="1303A6EC" w14:textId="77777777" w:rsidR="00797832" w:rsidRPr="003E53BA" w:rsidRDefault="00797832" w:rsidP="008B1294">
                  <w:pPr>
                    <w:framePr w:hSpace="141" w:wrap="around" w:vAnchor="text" w:hAnchor="page" w:x="1151" w:y="181"/>
                    <w:spacing w:after="60"/>
                    <w:rPr>
                      <w:rFonts w:asciiTheme="minorHAnsi" w:hAnsiTheme="minorHAnsi" w:cs="Arial"/>
                      <w:i/>
                      <w:sz w:val="22"/>
                      <w:szCs w:val="22"/>
                      <w:lang w:val="en-US"/>
                    </w:rPr>
                  </w:pPr>
                  <w:r w:rsidRPr="003E53BA">
                    <w:rPr>
                      <w:rFonts w:asciiTheme="minorHAnsi" w:hAnsiTheme="minorHAnsi" w:cs="Arial"/>
                      <w:i/>
                      <w:iCs/>
                      <w:sz w:val="22"/>
                      <w:szCs w:val="22"/>
                      <w:lang w:val="en-US"/>
                    </w:rPr>
                    <w:t>Definition of Article L124-1 of the Education Code</w:t>
                  </w:r>
                </w:p>
                <w:p w14:paraId="0E2762A9" w14:textId="1713776E" w:rsidR="00797832" w:rsidRPr="003E53BA" w:rsidRDefault="003E53BA" w:rsidP="008B1294">
                  <w:pPr>
                    <w:framePr w:hSpace="141" w:wrap="around" w:vAnchor="text" w:hAnchor="page" w:x="1151" w:y="181"/>
                    <w:shd w:val="clear" w:color="auto" w:fill="ECECEC"/>
                    <w:rPr>
                      <w:rFonts w:asciiTheme="minorHAnsi" w:hAnsiTheme="minorHAnsi" w:cs="Arial"/>
                      <w:i/>
                      <w:sz w:val="22"/>
                      <w:szCs w:val="22"/>
                    </w:rPr>
                  </w:pPr>
                  <w:r w:rsidRPr="003E53BA">
                    <w:rPr>
                      <w:rFonts w:asciiTheme="minorHAnsi" w:hAnsiTheme="minorHAnsi" w:cs="Arial"/>
                      <w:i/>
                      <w:sz w:val="22"/>
                      <w:szCs w:val="22"/>
                    </w:rPr>
                    <w:t>Définition de l’article L124-1 du code de l’éducation</w:t>
                  </w:r>
                </w:p>
                <w:p w14:paraId="1800A658" w14:textId="77777777" w:rsidR="00797832" w:rsidRPr="003E53BA" w:rsidRDefault="00797832" w:rsidP="008B1294">
                  <w:pPr>
                    <w:framePr w:hSpace="141" w:wrap="around" w:vAnchor="text" w:hAnchor="page" w:x="1151" w:y="181"/>
                    <w:rPr>
                      <w:rFonts w:asciiTheme="minorHAnsi" w:hAnsiTheme="minorHAnsi" w:cs="Arial"/>
                      <w:i/>
                      <w:sz w:val="22"/>
                      <w:szCs w:val="22"/>
                    </w:rPr>
                  </w:pPr>
                </w:p>
                <w:p w14:paraId="6BFA333E" w14:textId="77777777" w:rsidR="00797832" w:rsidRPr="003E53BA" w:rsidRDefault="00797832" w:rsidP="008B1294">
                  <w:pPr>
                    <w:framePr w:hSpace="141" w:wrap="around" w:vAnchor="text" w:hAnchor="page" w:x="1151" w:y="181"/>
                    <w:rPr>
                      <w:rFonts w:asciiTheme="minorHAnsi" w:hAnsiTheme="minorHAnsi" w:cs="Arial"/>
                      <w:i/>
                      <w:sz w:val="22"/>
                      <w:szCs w:val="22"/>
                    </w:rPr>
                  </w:pPr>
                </w:p>
                <w:p w14:paraId="788CB0FB" w14:textId="77777777" w:rsidR="00797832" w:rsidRPr="003E53BA" w:rsidRDefault="00797832" w:rsidP="008B1294">
                  <w:pPr>
                    <w:framePr w:hSpace="141" w:wrap="around" w:vAnchor="text" w:hAnchor="page" w:x="1151" w:y="181"/>
                    <w:rPr>
                      <w:rFonts w:asciiTheme="minorHAnsi" w:hAnsiTheme="minorHAnsi" w:cs="Arial"/>
                      <w:i/>
                      <w:sz w:val="22"/>
                      <w:szCs w:val="22"/>
                    </w:rPr>
                  </w:pPr>
                </w:p>
                <w:p w14:paraId="486E76E8" w14:textId="77777777" w:rsidR="00797832" w:rsidRPr="003E53BA" w:rsidRDefault="00797832" w:rsidP="008B1294">
                  <w:pPr>
                    <w:framePr w:hSpace="141" w:wrap="around" w:vAnchor="text" w:hAnchor="page" w:x="1151" w:y="181"/>
                    <w:rPr>
                      <w:rFonts w:asciiTheme="minorHAnsi" w:hAnsiTheme="minorHAnsi" w:cs="Arial"/>
                      <w:i/>
                      <w:sz w:val="22"/>
                      <w:szCs w:val="22"/>
                    </w:rPr>
                  </w:pPr>
                </w:p>
                <w:p w14:paraId="50D48782" w14:textId="77777777" w:rsidR="00797832" w:rsidRPr="003E53BA" w:rsidRDefault="00797832" w:rsidP="008B1294">
                  <w:pPr>
                    <w:framePr w:hSpace="141" w:wrap="around" w:vAnchor="text" w:hAnchor="page" w:x="1151" w:y="181"/>
                    <w:rPr>
                      <w:rFonts w:asciiTheme="minorHAnsi" w:hAnsiTheme="minorHAnsi" w:cs="Arial"/>
                      <w:i/>
                      <w:sz w:val="22"/>
                      <w:szCs w:val="22"/>
                    </w:rPr>
                  </w:pPr>
                </w:p>
                <w:p w14:paraId="045F6F48" w14:textId="77777777" w:rsidR="00797832" w:rsidRPr="003E53BA" w:rsidRDefault="00797832" w:rsidP="008B1294">
                  <w:pPr>
                    <w:framePr w:hSpace="141" w:wrap="around" w:vAnchor="text" w:hAnchor="page" w:x="1151" w:y="181"/>
                    <w:rPr>
                      <w:rFonts w:asciiTheme="minorHAnsi" w:hAnsiTheme="minorHAnsi" w:cs="Arial"/>
                      <w:i/>
                      <w:sz w:val="22"/>
                      <w:szCs w:val="22"/>
                    </w:rPr>
                  </w:pPr>
                </w:p>
                <w:p w14:paraId="5C3CC398" w14:textId="77777777" w:rsidR="00797832" w:rsidRPr="003E53BA" w:rsidRDefault="00797832" w:rsidP="008B1294">
                  <w:pPr>
                    <w:framePr w:hSpace="141" w:wrap="around" w:vAnchor="text" w:hAnchor="page" w:x="1151" w:y="181"/>
                    <w:rPr>
                      <w:rFonts w:asciiTheme="minorHAnsi" w:hAnsiTheme="minorHAnsi" w:cs="Arial"/>
                      <w:i/>
                      <w:sz w:val="22"/>
                      <w:szCs w:val="22"/>
                    </w:rPr>
                  </w:pPr>
                </w:p>
                <w:p w14:paraId="76035B7B" w14:textId="77777777" w:rsidR="00797832" w:rsidRPr="003E53BA" w:rsidRDefault="00797832" w:rsidP="008B1294">
                  <w:pPr>
                    <w:framePr w:hSpace="141" w:wrap="around" w:vAnchor="text" w:hAnchor="page" w:x="1151" w:y="181"/>
                    <w:rPr>
                      <w:rFonts w:asciiTheme="minorHAnsi" w:hAnsiTheme="minorHAnsi" w:cs="Arial"/>
                      <w:i/>
                      <w:sz w:val="22"/>
                      <w:szCs w:val="22"/>
                      <w:lang w:val="en-US"/>
                    </w:rPr>
                  </w:pPr>
                  <w:r w:rsidRPr="003E53BA">
                    <w:rPr>
                      <w:rFonts w:asciiTheme="minorHAnsi" w:hAnsiTheme="minorHAnsi" w:cs="Arial"/>
                      <w:i/>
                      <w:iCs/>
                      <w:sz w:val="22"/>
                      <w:szCs w:val="22"/>
                      <w:lang w:val="en-US"/>
                    </w:rPr>
                    <w:t>Activities assigned based on the training objectives and the skills to be acquired or developed: REQUIRED FIELD</w:t>
                  </w:r>
                </w:p>
                <w:p w14:paraId="79D96EBF" w14:textId="3A653C92" w:rsidR="00797832" w:rsidRPr="003E53BA" w:rsidRDefault="00797832" w:rsidP="008B1294">
                  <w:pPr>
                    <w:framePr w:hSpace="141" w:wrap="around" w:vAnchor="text" w:hAnchor="page" w:x="1151" w:y="181"/>
                    <w:rPr>
                      <w:rFonts w:asciiTheme="minorHAnsi" w:hAnsiTheme="minorHAnsi" w:cs="Arial"/>
                      <w:i/>
                      <w:sz w:val="22"/>
                      <w:szCs w:val="22"/>
                      <w:lang w:val="en-US"/>
                    </w:rPr>
                  </w:pPr>
                  <w:r w:rsidRPr="003E53BA">
                    <w:rPr>
                      <w:rFonts w:asciiTheme="minorHAnsi" w:hAnsiTheme="minorHAnsi" w:cs="Arial"/>
                      <w:i/>
                      <w:iCs/>
                      <w:sz w:val="22"/>
                      <w:szCs w:val="22"/>
                      <w:lang w:val="en-US"/>
                    </w:rPr>
                    <w:lastRenderedPageBreak/>
                    <w:t xml:space="preserve">List here, for example: </w:t>
                  </w:r>
                  <w:r w:rsidR="00D75BAB" w:rsidRPr="003E53BA">
                    <w:rPr>
                      <w:rFonts w:asciiTheme="minorHAnsi" w:hAnsiTheme="minorHAnsi" w:cs="Arial"/>
                      <w:i/>
                      <w:iCs/>
                      <w:sz w:val="22"/>
                      <w:szCs w:val="22"/>
                      <w:lang w:val="en-US"/>
                    </w:rPr>
                    <w:t>drafting memos</w:t>
                  </w:r>
                  <w:r w:rsidRPr="003E53BA">
                    <w:rPr>
                      <w:rFonts w:asciiTheme="minorHAnsi" w:hAnsiTheme="minorHAnsi" w:cs="Arial"/>
                      <w:i/>
                      <w:iCs/>
                      <w:sz w:val="22"/>
                      <w:szCs w:val="22"/>
                      <w:lang w:val="en-US"/>
                    </w:rPr>
                    <w:t>, attending meetings, creating a communications tool ...</w:t>
                  </w:r>
                </w:p>
                <w:p w14:paraId="257A9956" w14:textId="77777777" w:rsidR="00797832" w:rsidRPr="003E53BA" w:rsidRDefault="00797832" w:rsidP="008B1294">
                  <w:pPr>
                    <w:framePr w:hSpace="141" w:wrap="around" w:vAnchor="text" w:hAnchor="page" w:x="1151" w:y="181"/>
                    <w:rPr>
                      <w:rFonts w:asciiTheme="minorHAnsi" w:hAnsiTheme="minorHAnsi" w:cs="Arial"/>
                      <w:i/>
                      <w:sz w:val="22"/>
                      <w:szCs w:val="22"/>
                      <w:lang w:val="en-US"/>
                    </w:rPr>
                  </w:pPr>
                  <w:r w:rsidRPr="003E53BA">
                    <w:rPr>
                      <w:rFonts w:asciiTheme="minorHAnsi" w:hAnsiTheme="minorHAnsi" w:cs="Arial"/>
                      <w:i/>
                      <w:iCs/>
                      <w:sz w:val="22"/>
                      <w:szCs w:val="22"/>
                      <w:lang w:val="en-US"/>
                    </w:rPr>
                    <w:t>Skills to be acquired or developed: REQUIRED FIELD</w:t>
                  </w:r>
                </w:p>
                <w:p w14:paraId="6B594D22" w14:textId="764A98C6" w:rsidR="00797832" w:rsidRPr="003E53BA" w:rsidRDefault="00797832" w:rsidP="008B1294">
                  <w:pPr>
                    <w:framePr w:hSpace="141" w:wrap="around" w:vAnchor="text" w:hAnchor="page" w:x="1151" w:y="181"/>
                    <w:rPr>
                      <w:rFonts w:asciiTheme="minorHAnsi" w:hAnsiTheme="minorHAnsi" w:cs="Arial"/>
                      <w:i/>
                      <w:sz w:val="22"/>
                      <w:szCs w:val="22"/>
                      <w:lang w:val="en-US"/>
                    </w:rPr>
                  </w:pPr>
                  <w:r w:rsidRPr="003E53BA">
                    <w:rPr>
                      <w:rFonts w:asciiTheme="minorHAnsi" w:hAnsiTheme="minorHAnsi" w:cs="Arial"/>
                      <w:i/>
                      <w:iCs/>
                      <w:sz w:val="22"/>
                      <w:szCs w:val="22"/>
                      <w:lang w:val="en-US"/>
                    </w:rPr>
                    <w:t xml:space="preserve">The skills to be acquired may correspond to those listed in the national directory of professional certifications: </w:t>
                  </w:r>
                  <w:hyperlink r:id="rId11" w:history="1">
                    <w:r w:rsidRPr="003E53BA">
                      <w:rPr>
                        <w:rStyle w:val="Lienhypertexte"/>
                        <w:rFonts w:asciiTheme="minorHAnsi" w:hAnsiTheme="minorHAnsi" w:cs="Arial"/>
                        <w:i/>
                        <w:iCs/>
                        <w:sz w:val="22"/>
                        <w:szCs w:val="22"/>
                        <w:lang w:val="en-US"/>
                      </w:rPr>
                      <w:t>http://www.rncp.cncp.gouv.fr/</w:t>
                    </w:r>
                  </w:hyperlink>
                </w:p>
                <w:p w14:paraId="27E23EA3" w14:textId="77777777" w:rsidR="00797832" w:rsidRPr="001E4875" w:rsidRDefault="00797832" w:rsidP="008B1294">
                  <w:pPr>
                    <w:framePr w:hSpace="141" w:wrap="around" w:vAnchor="text" w:hAnchor="page" w:x="1151" w:y="181"/>
                    <w:spacing w:after="60"/>
                    <w:rPr>
                      <w:rFonts w:asciiTheme="minorHAnsi" w:hAnsiTheme="minorHAnsi"/>
                      <w:i/>
                      <w:iCs/>
                      <w:sz w:val="22"/>
                      <w:szCs w:val="22"/>
                    </w:rPr>
                  </w:pPr>
                  <w:proofErr w:type="spellStart"/>
                  <w:r w:rsidRPr="001E4875">
                    <w:rPr>
                      <w:rFonts w:asciiTheme="minorHAnsi" w:hAnsiTheme="minorHAnsi" w:cs="Arial"/>
                      <w:i/>
                      <w:iCs/>
                      <w:sz w:val="22"/>
                      <w:szCs w:val="22"/>
                    </w:rPr>
                    <w:t>Example</w:t>
                  </w:r>
                  <w:proofErr w:type="spellEnd"/>
                  <w:r w:rsidRPr="001E4875">
                    <w:rPr>
                      <w:rFonts w:asciiTheme="minorHAnsi" w:hAnsiTheme="minorHAnsi" w:cs="Arial"/>
                      <w:i/>
                      <w:iCs/>
                      <w:sz w:val="22"/>
                      <w:szCs w:val="22"/>
                    </w:rPr>
                    <w:t xml:space="preserve">: </w:t>
                  </w:r>
                  <w:r w:rsidRPr="001E4875">
                    <w:rPr>
                      <w:rFonts w:asciiTheme="minorHAnsi" w:hAnsiTheme="minorHAnsi"/>
                      <w:i/>
                      <w:iCs/>
                      <w:sz w:val="22"/>
                      <w:szCs w:val="22"/>
                    </w:rPr>
                    <w:t>Project management</w:t>
                  </w:r>
                </w:p>
                <w:p w14:paraId="2D89CD0E" w14:textId="77777777" w:rsidR="003E53BA" w:rsidRPr="003E53BA" w:rsidRDefault="003E53BA" w:rsidP="008B1294">
                  <w:pPr>
                    <w:framePr w:hSpace="141" w:wrap="around" w:vAnchor="text" w:hAnchor="page" w:x="1151" w:y="181"/>
                    <w:shd w:val="clear" w:color="auto" w:fill="ECECEC"/>
                    <w:rPr>
                      <w:rFonts w:asciiTheme="minorHAnsi" w:hAnsiTheme="minorHAnsi" w:cs="Arial"/>
                      <w:i/>
                      <w:sz w:val="22"/>
                      <w:szCs w:val="22"/>
                    </w:rPr>
                  </w:pPr>
                  <w:r w:rsidRPr="003E53BA">
                    <w:rPr>
                      <w:rFonts w:asciiTheme="minorHAnsi" w:hAnsiTheme="minorHAnsi" w:cs="Arial"/>
                      <w:i/>
                      <w:sz w:val="22"/>
                      <w:szCs w:val="22"/>
                    </w:rPr>
                    <w:t>Activités confiées en fonction des objectifs de formation et des compétences à acquérir ou à développer : MENTION OBLIGATOIRE</w:t>
                  </w:r>
                </w:p>
                <w:p w14:paraId="1A8C63C3" w14:textId="77777777" w:rsidR="003E53BA" w:rsidRPr="003E53BA" w:rsidRDefault="003E53BA" w:rsidP="008B1294">
                  <w:pPr>
                    <w:framePr w:hSpace="141" w:wrap="around" w:vAnchor="text" w:hAnchor="page" w:x="1151" w:y="181"/>
                    <w:shd w:val="clear" w:color="auto" w:fill="ECECEC"/>
                    <w:rPr>
                      <w:rFonts w:asciiTheme="minorHAnsi" w:hAnsiTheme="minorHAnsi" w:cs="Arial"/>
                      <w:i/>
                      <w:sz w:val="22"/>
                      <w:szCs w:val="22"/>
                    </w:rPr>
                  </w:pPr>
                  <w:r w:rsidRPr="003E53BA">
                    <w:rPr>
                      <w:rFonts w:asciiTheme="minorHAnsi" w:hAnsiTheme="minorHAnsi" w:cs="Arial"/>
                      <w:i/>
                      <w:sz w:val="22"/>
                      <w:szCs w:val="22"/>
                    </w:rPr>
                    <w:t>Lister ici par exemple : rédaction de notes, participation à des réunions, création d’un outil de communication, …</w:t>
                  </w:r>
                </w:p>
                <w:p w14:paraId="16DBE2DE" w14:textId="77777777" w:rsidR="003E53BA" w:rsidRPr="003E53BA" w:rsidRDefault="003E53BA" w:rsidP="008B1294">
                  <w:pPr>
                    <w:framePr w:hSpace="141" w:wrap="around" w:vAnchor="text" w:hAnchor="page" w:x="1151" w:y="181"/>
                    <w:shd w:val="clear" w:color="auto" w:fill="ECECEC"/>
                    <w:rPr>
                      <w:rFonts w:asciiTheme="minorHAnsi" w:hAnsiTheme="minorHAnsi" w:cs="Arial"/>
                      <w:i/>
                      <w:sz w:val="22"/>
                      <w:szCs w:val="22"/>
                    </w:rPr>
                  </w:pPr>
                  <w:r w:rsidRPr="003E53BA">
                    <w:rPr>
                      <w:rFonts w:asciiTheme="minorHAnsi" w:hAnsiTheme="minorHAnsi" w:cs="Arial"/>
                      <w:i/>
                      <w:sz w:val="22"/>
                      <w:szCs w:val="22"/>
                    </w:rPr>
                    <w:t>Compétences à acquérir ou à développer : MENTION OBLIGATOIRE</w:t>
                  </w:r>
                </w:p>
                <w:p w14:paraId="0C9B2CE1" w14:textId="77777777" w:rsidR="003E53BA" w:rsidRPr="003E53BA" w:rsidRDefault="003E53BA" w:rsidP="008B1294">
                  <w:pPr>
                    <w:framePr w:hSpace="141" w:wrap="around" w:vAnchor="text" w:hAnchor="page" w:x="1151" w:y="181"/>
                    <w:shd w:val="clear" w:color="auto" w:fill="ECECEC"/>
                    <w:rPr>
                      <w:rFonts w:asciiTheme="minorHAnsi" w:hAnsiTheme="minorHAnsi" w:cs="Arial"/>
                      <w:i/>
                      <w:sz w:val="22"/>
                      <w:szCs w:val="22"/>
                    </w:rPr>
                  </w:pPr>
                  <w:r w:rsidRPr="003E53BA">
                    <w:rPr>
                      <w:rFonts w:asciiTheme="minorHAnsi" w:hAnsiTheme="minorHAnsi" w:cs="Arial"/>
                      <w:i/>
                      <w:sz w:val="22"/>
                      <w:szCs w:val="22"/>
                    </w:rPr>
                    <w:t>Les compétences à acquérir peuvent correspondre au répertoire national des certifications professionnelles </w:t>
                  </w:r>
                  <w:r w:rsidRPr="003E53BA">
                    <w:rPr>
                      <w:rFonts w:asciiTheme="minorHAnsi" w:hAnsiTheme="minorHAnsi"/>
                      <w:i/>
                      <w:sz w:val="22"/>
                      <w:szCs w:val="22"/>
                    </w:rPr>
                    <w:t xml:space="preserve">: </w:t>
                  </w:r>
                  <w:hyperlink r:id="rId12" w:history="1">
                    <w:r w:rsidRPr="003E53BA">
                      <w:rPr>
                        <w:rStyle w:val="Lienhypertexte"/>
                        <w:rFonts w:asciiTheme="minorHAnsi" w:hAnsiTheme="minorHAnsi" w:cs="Arial"/>
                        <w:i/>
                        <w:sz w:val="22"/>
                        <w:szCs w:val="22"/>
                      </w:rPr>
                      <w:t>http://www.rncp.cncp.gouv.fr/</w:t>
                    </w:r>
                  </w:hyperlink>
                </w:p>
                <w:p w14:paraId="5BF109D6" w14:textId="52968A3A" w:rsidR="003E53BA" w:rsidRPr="003E53BA" w:rsidRDefault="003E53BA" w:rsidP="008B1294">
                  <w:pPr>
                    <w:framePr w:hSpace="141" w:wrap="around" w:vAnchor="text" w:hAnchor="page" w:x="1151" w:y="181"/>
                    <w:shd w:val="clear" w:color="auto" w:fill="ECECEC"/>
                    <w:rPr>
                      <w:rFonts w:asciiTheme="minorHAnsi" w:hAnsiTheme="minorHAnsi"/>
                      <w:i/>
                      <w:sz w:val="22"/>
                      <w:szCs w:val="22"/>
                    </w:rPr>
                  </w:pPr>
                  <w:r w:rsidRPr="003E53BA">
                    <w:rPr>
                      <w:rFonts w:asciiTheme="minorHAnsi" w:hAnsiTheme="minorHAnsi" w:cs="Arial"/>
                      <w:i/>
                      <w:sz w:val="22"/>
                      <w:szCs w:val="22"/>
                    </w:rPr>
                    <w:t xml:space="preserve">Ex. : </w:t>
                  </w:r>
                  <w:r w:rsidRPr="003E53BA">
                    <w:rPr>
                      <w:rFonts w:asciiTheme="minorHAnsi" w:hAnsiTheme="minorHAnsi"/>
                      <w:i/>
                      <w:sz w:val="22"/>
                      <w:szCs w:val="22"/>
                    </w:rPr>
                    <w:t>gérer des projets</w:t>
                  </w:r>
                </w:p>
              </w:tc>
            </w:tr>
            <w:tr w:rsidR="00797832" w:rsidRPr="003233D3" w14:paraId="0BDAA240" w14:textId="77777777" w:rsidTr="00797832">
              <w:tc>
                <w:tcPr>
                  <w:tcW w:w="6160" w:type="dxa"/>
                </w:tcPr>
                <w:p w14:paraId="00AE90A2" w14:textId="70C59231" w:rsidR="00797832" w:rsidRPr="00954868" w:rsidRDefault="0087697F" w:rsidP="008B1294">
                  <w:pPr>
                    <w:framePr w:hSpace="141" w:wrap="around" w:vAnchor="text" w:hAnchor="page" w:x="1151" w:y="181"/>
                    <w:rPr>
                      <w:rFonts w:asciiTheme="minorHAnsi" w:hAnsiTheme="minorHAnsi"/>
                      <w:b/>
                      <w:sz w:val="22"/>
                      <w:szCs w:val="22"/>
                      <w:lang w:val="en-US"/>
                    </w:rPr>
                  </w:pPr>
                  <w:r w:rsidRPr="00954868">
                    <w:rPr>
                      <w:rFonts w:asciiTheme="minorHAnsi" w:hAnsiTheme="minorHAnsi" w:cs="Arial"/>
                      <w:b/>
                      <w:sz w:val="22"/>
                      <w:szCs w:val="22"/>
                      <w:lang w:val="en-US"/>
                    </w:rPr>
                    <w:lastRenderedPageBreak/>
                    <w:t xml:space="preserve">Article 3 - Terms of Internship </w:t>
                  </w:r>
                  <w:r w:rsidR="00797832" w:rsidRPr="004E62F8">
                    <w:rPr>
                      <w:rFonts w:asciiTheme="minorHAnsi" w:hAnsiTheme="minorHAnsi" w:cs="Arial"/>
                      <w:b/>
                      <w:sz w:val="22"/>
                      <w:szCs w:val="22"/>
                    </w:rPr>
                    <w:fldChar w:fldCharType="begin"/>
                  </w:r>
                  <w:r w:rsidR="00797832" w:rsidRPr="00954868">
                    <w:rPr>
                      <w:rFonts w:asciiTheme="minorHAnsi" w:hAnsiTheme="minorHAnsi"/>
                      <w:sz w:val="22"/>
                      <w:szCs w:val="22"/>
                      <w:lang w:val="en-US"/>
                    </w:rPr>
                    <w:instrText xml:space="preserve"> XE "</w:instrText>
                  </w:r>
                  <w:r w:rsidR="00797832" w:rsidRPr="00954868">
                    <w:rPr>
                      <w:rFonts w:asciiTheme="minorHAnsi" w:hAnsiTheme="minorHAnsi"/>
                      <w:b/>
                      <w:bCs/>
                      <w:i/>
                      <w:sz w:val="22"/>
                      <w:szCs w:val="22"/>
                      <w:lang w:val="en-US"/>
                    </w:rPr>
                    <w:instrText>stage</w:instrText>
                  </w:r>
                  <w:r w:rsidR="00797832" w:rsidRPr="00954868">
                    <w:rPr>
                      <w:rFonts w:asciiTheme="minorHAnsi" w:hAnsiTheme="minorHAnsi"/>
                      <w:sz w:val="22"/>
                      <w:szCs w:val="22"/>
                      <w:lang w:val="en-US"/>
                    </w:rPr>
                    <w:instrText xml:space="preserve">" </w:instrText>
                  </w:r>
                  <w:r w:rsidR="00797832" w:rsidRPr="004E62F8">
                    <w:rPr>
                      <w:rFonts w:asciiTheme="minorHAnsi" w:hAnsiTheme="minorHAnsi" w:cs="Arial"/>
                      <w:b/>
                      <w:sz w:val="22"/>
                      <w:szCs w:val="22"/>
                    </w:rPr>
                    <w:fldChar w:fldCharType="end"/>
                  </w:r>
                </w:p>
                <w:p w14:paraId="613B1E7D" w14:textId="77777777" w:rsidR="00954868" w:rsidRPr="00954868" w:rsidRDefault="00954868" w:rsidP="008B1294">
                  <w:pPr>
                    <w:framePr w:hSpace="141" w:wrap="around" w:vAnchor="text" w:hAnchor="page" w:x="1151" w:y="181"/>
                    <w:rPr>
                      <w:rFonts w:asciiTheme="minorHAnsi" w:hAnsiTheme="minorHAnsi"/>
                      <w:sz w:val="22"/>
                      <w:szCs w:val="22"/>
                      <w:lang w:val="en-US"/>
                    </w:rPr>
                  </w:pPr>
                  <w:r w:rsidRPr="00954868">
                    <w:rPr>
                      <w:rFonts w:asciiTheme="minorHAnsi" w:hAnsiTheme="minorHAnsi"/>
                      <w:sz w:val="22"/>
                      <w:szCs w:val="22"/>
                      <w:lang w:val="en-US"/>
                    </w:rPr>
                    <w:t xml:space="preserve">The weekly duration of the intern’s presence at the host organization will be ........................... hours, on a full time / part time basis (cross out the inappropriate item) </w:t>
                  </w:r>
                </w:p>
                <w:p w14:paraId="340D7E9F" w14:textId="77777777" w:rsidR="00954868" w:rsidRPr="00954868" w:rsidRDefault="00954868" w:rsidP="008B1294">
                  <w:pPr>
                    <w:framePr w:hSpace="141" w:wrap="around" w:vAnchor="text" w:hAnchor="page" w:x="1151" w:y="181"/>
                    <w:rPr>
                      <w:rFonts w:asciiTheme="minorHAnsi" w:hAnsiTheme="minorHAnsi"/>
                      <w:sz w:val="22"/>
                      <w:szCs w:val="22"/>
                      <w:lang w:val="en-US"/>
                    </w:rPr>
                  </w:pPr>
                </w:p>
                <w:p w14:paraId="47C59B6B" w14:textId="04BF721B" w:rsidR="00797832" w:rsidRPr="00954868" w:rsidRDefault="00954868" w:rsidP="008B1294">
                  <w:pPr>
                    <w:framePr w:hSpace="141" w:wrap="around" w:vAnchor="text" w:hAnchor="page" w:x="1151" w:y="181"/>
                    <w:rPr>
                      <w:rFonts w:asciiTheme="minorHAnsi" w:hAnsiTheme="minorHAnsi" w:cs="Arial"/>
                      <w:sz w:val="22"/>
                      <w:szCs w:val="22"/>
                      <w:lang w:val="en-US"/>
                    </w:rPr>
                  </w:pPr>
                  <w:r w:rsidRPr="00954868">
                    <w:rPr>
                      <w:rFonts w:asciiTheme="minorHAnsi" w:hAnsiTheme="minorHAnsi"/>
                      <w:sz w:val="22"/>
                      <w:szCs w:val="22"/>
                      <w:lang w:val="en-US"/>
                    </w:rPr>
                    <w:t>If the intern’s presence at the host organization is to be required at night, or on Sunday or during a public holiday, specify the specific cases</w:t>
                  </w:r>
                </w:p>
              </w:tc>
              <w:tc>
                <w:tcPr>
                  <w:tcW w:w="8135" w:type="dxa"/>
                </w:tcPr>
                <w:p w14:paraId="1217DF13" w14:textId="77777777" w:rsidR="003233D3" w:rsidRDefault="003233D3" w:rsidP="008B1294">
                  <w:pPr>
                    <w:framePr w:hSpace="141" w:wrap="around" w:vAnchor="text" w:hAnchor="page" w:x="1151" w:y="181"/>
                    <w:rPr>
                      <w:rFonts w:asciiTheme="minorHAnsi" w:hAnsiTheme="minorHAnsi" w:cs="Arial"/>
                      <w:i/>
                      <w:iCs/>
                      <w:sz w:val="22"/>
                      <w:szCs w:val="22"/>
                      <w:lang w:val="en-US"/>
                    </w:rPr>
                  </w:pPr>
                </w:p>
                <w:p w14:paraId="02E82640" w14:textId="77777777" w:rsidR="00797832" w:rsidRPr="003233D3" w:rsidRDefault="00797832" w:rsidP="008B1294">
                  <w:pPr>
                    <w:framePr w:hSpace="141" w:wrap="around" w:vAnchor="text" w:hAnchor="page" w:x="1151" w:y="181"/>
                    <w:rPr>
                      <w:rFonts w:asciiTheme="minorHAnsi" w:hAnsiTheme="minorHAnsi" w:cs="Arial"/>
                      <w:i/>
                      <w:sz w:val="22"/>
                      <w:szCs w:val="22"/>
                      <w:lang w:val="en-US"/>
                    </w:rPr>
                  </w:pPr>
                  <w:r w:rsidRPr="003233D3">
                    <w:rPr>
                      <w:rFonts w:asciiTheme="minorHAnsi" w:hAnsiTheme="minorHAnsi" w:cs="Arial"/>
                      <w:i/>
                      <w:iCs/>
                      <w:sz w:val="22"/>
                      <w:szCs w:val="22"/>
                      <w:lang w:val="en-US"/>
                    </w:rPr>
                    <w:t>Intern’s weekly physical presence: REQUIRED FIELD</w:t>
                  </w:r>
                </w:p>
                <w:p w14:paraId="1F101894" w14:textId="77777777" w:rsidR="00797832" w:rsidRPr="003233D3" w:rsidRDefault="00797832" w:rsidP="008B1294">
                  <w:pPr>
                    <w:framePr w:hSpace="141" w:wrap="around" w:vAnchor="text" w:hAnchor="page" w:x="1151" w:y="181"/>
                    <w:rPr>
                      <w:rFonts w:asciiTheme="minorHAnsi" w:hAnsiTheme="minorHAnsi" w:cs="Arial"/>
                      <w:i/>
                      <w:sz w:val="22"/>
                      <w:szCs w:val="22"/>
                      <w:lang w:val="en-US"/>
                    </w:rPr>
                  </w:pPr>
                  <w:r w:rsidRPr="003233D3">
                    <w:rPr>
                      <w:rFonts w:asciiTheme="minorHAnsi" w:hAnsiTheme="minorHAnsi" w:cs="Arial"/>
                      <w:i/>
                      <w:iCs/>
                      <w:sz w:val="22"/>
                      <w:szCs w:val="22"/>
                      <w:lang w:val="en-US"/>
                    </w:rPr>
                    <w:t>Indicate the intended working time scheduled at the host organism, according to the applicable regulations (a minor may not be present more than thirty-five hours per week, and no more than 7 hours per day)</w:t>
                  </w:r>
                </w:p>
                <w:p w14:paraId="478BA981" w14:textId="2731C610" w:rsidR="00797832" w:rsidRPr="003233D3" w:rsidRDefault="00797832" w:rsidP="008B1294">
                  <w:pPr>
                    <w:framePr w:hSpace="141" w:wrap="around" w:vAnchor="text" w:hAnchor="page" w:x="1151" w:y="181"/>
                    <w:rPr>
                      <w:rFonts w:asciiTheme="minorHAnsi" w:hAnsiTheme="minorHAnsi" w:cs="Arial"/>
                      <w:i/>
                      <w:sz w:val="22"/>
                      <w:szCs w:val="22"/>
                      <w:lang w:val="en-US"/>
                    </w:rPr>
                  </w:pPr>
                  <w:r w:rsidRPr="003233D3">
                    <w:rPr>
                      <w:rFonts w:asciiTheme="minorHAnsi" w:hAnsiTheme="minorHAnsi" w:cs="Arial"/>
                      <w:i/>
                      <w:iCs/>
                      <w:sz w:val="22"/>
                      <w:szCs w:val="22"/>
                      <w:lang w:val="en-US"/>
                    </w:rPr>
                    <w:t>Full Time - Part Time - Night - Sunday, etc.: a timetable should be provided in order to record the intern’s actual presence</w:t>
                  </w:r>
                </w:p>
                <w:p w14:paraId="53F28C22" w14:textId="77777777" w:rsidR="00797832" w:rsidRPr="003233D3" w:rsidRDefault="00797832" w:rsidP="008B1294">
                  <w:pPr>
                    <w:framePr w:hSpace="141" w:wrap="around" w:vAnchor="text" w:hAnchor="page" w:x="1151" w:y="181"/>
                    <w:spacing w:after="60"/>
                    <w:rPr>
                      <w:rFonts w:asciiTheme="minorHAnsi" w:hAnsiTheme="minorHAnsi" w:cs="Arial"/>
                      <w:i/>
                      <w:sz w:val="22"/>
                      <w:szCs w:val="22"/>
                      <w:lang w:val="en-US"/>
                    </w:rPr>
                  </w:pPr>
                  <w:r w:rsidRPr="003233D3">
                    <w:rPr>
                      <w:rFonts w:asciiTheme="minorHAnsi" w:hAnsiTheme="minorHAnsi" w:cs="Arial"/>
                      <w:i/>
                      <w:iCs/>
                      <w:sz w:val="22"/>
                      <w:szCs w:val="22"/>
                      <w:lang w:val="en-US"/>
                    </w:rPr>
                    <w:t>Presence - if any - at night, on Sundays, or public holidays: REQUIRED FIELD</w:t>
                  </w:r>
                </w:p>
                <w:p w14:paraId="3354CEC0" w14:textId="77777777" w:rsidR="003233D3" w:rsidRPr="003233D3" w:rsidRDefault="003233D3" w:rsidP="008B1294">
                  <w:pPr>
                    <w:framePr w:hSpace="141" w:wrap="around" w:vAnchor="text" w:hAnchor="page" w:x="1151" w:y="181"/>
                    <w:shd w:val="clear" w:color="auto" w:fill="ECECEC"/>
                    <w:rPr>
                      <w:rFonts w:asciiTheme="minorHAnsi" w:hAnsiTheme="minorHAnsi" w:cs="Arial"/>
                      <w:i/>
                      <w:sz w:val="22"/>
                      <w:szCs w:val="22"/>
                    </w:rPr>
                  </w:pPr>
                  <w:r w:rsidRPr="003233D3">
                    <w:rPr>
                      <w:rFonts w:asciiTheme="minorHAnsi" w:hAnsiTheme="minorHAnsi" w:cs="Arial"/>
                      <w:i/>
                      <w:sz w:val="22"/>
                      <w:szCs w:val="22"/>
                    </w:rPr>
                    <w:t>Durée hebdomadaire de présence effective du stagiaire : MENTION OBLIGATOIRE</w:t>
                  </w:r>
                </w:p>
                <w:p w14:paraId="578C6627" w14:textId="77777777" w:rsidR="003233D3" w:rsidRPr="003233D3" w:rsidRDefault="003233D3" w:rsidP="008B1294">
                  <w:pPr>
                    <w:framePr w:hSpace="141" w:wrap="around" w:vAnchor="text" w:hAnchor="page" w:x="1151" w:y="181"/>
                    <w:shd w:val="clear" w:color="auto" w:fill="ECECEC"/>
                    <w:rPr>
                      <w:rFonts w:asciiTheme="minorHAnsi" w:hAnsiTheme="minorHAnsi" w:cs="Arial"/>
                      <w:i/>
                      <w:sz w:val="22"/>
                      <w:szCs w:val="22"/>
                    </w:rPr>
                  </w:pPr>
                  <w:r w:rsidRPr="003233D3">
                    <w:rPr>
                      <w:rFonts w:asciiTheme="minorHAnsi" w:hAnsiTheme="minorHAnsi" w:cs="Arial"/>
                      <w:i/>
                      <w:sz w:val="22"/>
                      <w:szCs w:val="22"/>
                    </w:rPr>
                    <w:t>Indiquer le temps de travail prévu dans l’organisme d’accueil en fonction des règles applicables (un mineur ne peut pas être présent plus de trente-cinq heures par semaine et pas plus de 7 heures par jour)</w:t>
                  </w:r>
                </w:p>
                <w:p w14:paraId="4037CE2B" w14:textId="77777777" w:rsidR="003233D3" w:rsidRPr="003233D3" w:rsidRDefault="003233D3" w:rsidP="008B1294">
                  <w:pPr>
                    <w:framePr w:hSpace="141" w:wrap="around" w:vAnchor="text" w:hAnchor="page" w:x="1151" w:y="181"/>
                    <w:shd w:val="clear" w:color="auto" w:fill="ECECEC"/>
                    <w:rPr>
                      <w:rFonts w:asciiTheme="minorHAnsi" w:hAnsiTheme="minorHAnsi" w:cs="Arial"/>
                      <w:i/>
                      <w:sz w:val="22"/>
                      <w:szCs w:val="22"/>
                    </w:rPr>
                  </w:pPr>
                  <w:r w:rsidRPr="003233D3">
                    <w:rPr>
                      <w:rFonts w:asciiTheme="minorHAnsi" w:hAnsiTheme="minorHAnsi" w:cs="Arial"/>
                      <w:i/>
                      <w:sz w:val="22"/>
                      <w:szCs w:val="22"/>
                    </w:rPr>
                    <w:t>Temps complet – temps partiel -  nuit – dimanche etc…: un planning est à prévoir pour comptabiliser la présence effective du stagiaire</w:t>
                  </w:r>
                </w:p>
                <w:p w14:paraId="1AF6DF21" w14:textId="6E42C1F6" w:rsidR="003233D3" w:rsidRPr="003233D3" w:rsidRDefault="003233D3" w:rsidP="008B1294">
                  <w:pPr>
                    <w:framePr w:hSpace="141" w:wrap="around" w:vAnchor="text" w:hAnchor="page" w:x="1151" w:y="181"/>
                    <w:shd w:val="clear" w:color="auto" w:fill="ECECEC"/>
                    <w:rPr>
                      <w:rFonts w:asciiTheme="minorHAnsi" w:hAnsiTheme="minorHAnsi" w:cs="Arial"/>
                      <w:i/>
                      <w:sz w:val="22"/>
                      <w:szCs w:val="22"/>
                    </w:rPr>
                  </w:pPr>
                  <w:r w:rsidRPr="003233D3">
                    <w:rPr>
                      <w:rFonts w:asciiTheme="minorHAnsi" w:hAnsiTheme="minorHAnsi" w:cs="Arial"/>
                      <w:i/>
                      <w:sz w:val="22"/>
                      <w:szCs w:val="22"/>
                    </w:rPr>
                    <w:t>Présence le cas échéant la nuit, le dimanche ou des jours fériés : MENTION OBLIGATOIRE</w:t>
                  </w:r>
                </w:p>
              </w:tc>
            </w:tr>
            <w:tr w:rsidR="00797832" w:rsidRPr="00797832" w14:paraId="36317D5E" w14:textId="77777777" w:rsidTr="00797832">
              <w:tc>
                <w:tcPr>
                  <w:tcW w:w="6160" w:type="dxa"/>
                </w:tcPr>
                <w:p w14:paraId="5D8F19A3" w14:textId="7AA0BC12" w:rsidR="00797832" w:rsidRPr="003233D3" w:rsidRDefault="003233D3" w:rsidP="008B1294">
                  <w:pPr>
                    <w:framePr w:hSpace="141" w:wrap="around" w:vAnchor="text" w:hAnchor="page" w:x="1151" w:y="181"/>
                    <w:rPr>
                      <w:rFonts w:asciiTheme="minorHAnsi" w:hAnsiTheme="minorHAnsi"/>
                      <w:b/>
                      <w:sz w:val="22"/>
                      <w:szCs w:val="22"/>
                      <w:lang w:val="en-US"/>
                    </w:rPr>
                  </w:pPr>
                  <w:r w:rsidRPr="003233D3">
                    <w:rPr>
                      <w:rFonts w:asciiTheme="minorHAnsi" w:hAnsiTheme="minorHAnsi" w:cs="Arial"/>
                      <w:b/>
                      <w:sz w:val="22"/>
                      <w:szCs w:val="22"/>
                      <w:lang w:val="en-US"/>
                    </w:rPr>
                    <w:t>Article 4 - Intern hosting and supervision</w:t>
                  </w:r>
                </w:p>
                <w:p w14:paraId="55D75862" w14:textId="79BED0E5" w:rsidR="00797832" w:rsidRPr="003233D3" w:rsidRDefault="003233D3" w:rsidP="008B1294">
                  <w:pPr>
                    <w:framePr w:hSpace="141" w:wrap="around" w:vAnchor="text" w:hAnchor="page" w:x="1151" w:y="181"/>
                    <w:rPr>
                      <w:rFonts w:asciiTheme="minorHAnsi" w:hAnsiTheme="minorHAnsi"/>
                      <w:sz w:val="22"/>
                      <w:szCs w:val="22"/>
                      <w:lang w:val="en-US"/>
                    </w:rPr>
                  </w:pPr>
                  <w:r w:rsidRPr="003233D3">
                    <w:rPr>
                      <w:rFonts w:asciiTheme="minorHAnsi" w:hAnsiTheme="minorHAnsi"/>
                      <w:sz w:val="22"/>
                      <w:szCs w:val="22"/>
                      <w:lang w:val="en-US"/>
                    </w:rPr>
                    <w:t>The intern will be supervised by his academic advisor, as designated in this agreement, as well as by the institution’s internship program office.</w:t>
                  </w:r>
                </w:p>
                <w:p w14:paraId="41667D18" w14:textId="77777777" w:rsidR="00797832" w:rsidRPr="003233D3" w:rsidRDefault="00797832" w:rsidP="008B1294">
                  <w:pPr>
                    <w:framePr w:hSpace="141" w:wrap="around" w:vAnchor="text" w:hAnchor="page" w:x="1151" w:y="181"/>
                    <w:rPr>
                      <w:rFonts w:asciiTheme="minorHAnsi" w:hAnsiTheme="minorHAnsi"/>
                      <w:sz w:val="22"/>
                      <w:szCs w:val="22"/>
                      <w:lang w:val="en-US"/>
                    </w:rPr>
                  </w:pPr>
                </w:p>
                <w:p w14:paraId="13D9E53A" w14:textId="77777777" w:rsidR="00797832" w:rsidRPr="003233D3" w:rsidRDefault="00797832" w:rsidP="008B1294">
                  <w:pPr>
                    <w:framePr w:hSpace="141" w:wrap="around" w:vAnchor="text" w:hAnchor="page" w:x="1151" w:y="181"/>
                    <w:rPr>
                      <w:rFonts w:asciiTheme="minorHAnsi" w:hAnsiTheme="minorHAnsi"/>
                      <w:sz w:val="22"/>
                      <w:szCs w:val="22"/>
                      <w:lang w:val="en-US"/>
                    </w:rPr>
                  </w:pPr>
                </w:p>
                <w:p w14:paraId="293B9DF1" w14:textId="77777777" w:rsidR="00797832" w:rsidRPr="003233D3" w:rsidRDefault="00797832" w:rsidP="008B1294">
                  <w:pPr>
                    <w:framePr w:hSpace="141" w:wrap="around" w:vAnchor="text" w:hAnchor="page" w:x="1151" w:y="181"/>
                    <w:rPr>
                      <w:rFonts w:asciiTheme="minorHAnsi" w:hAnsiTheme="minorHAnsi"/>
                      <w:sz w:val="22"/>
                      <w:szCs w:val="22"/>
                      <w:lang w:val="en-US"/>
                    </w:rPr>
                  </w:pPr>
                </w:p>
                <w:p w14:paraId="6F26DF0B" w14:textId="77777777" w:rsidR="00797832" w:rsidRPr="003233D3" w:rsidRDefault="00797832" w:rsidP="008B1294">
                  <w:pPr>
                    <w:framePr w:hSpace="141" w:wrap="around" w:vAnchor="text" w:hAnchor="page" w:x="1151" w:y="181"/>
                    <w:rPr>
                      <w:rFonts w:asciiTheme="minorHAnsi" w:hAnsiTheme="minorHAnsi"/>
                      <w:sz w:val="22"/>
                      <w:szCs w:val="22"/>
                      <w:lang w:val="en-US"/>
                    </w:rPr>
                  </w:pPr>
                </w:p>
                <w:p w14:paraId="3945F3C1" w14:textId="77777777" w:rsidR="003233D3" w:rsidRDefault="003233D3" w:rsidP="008B1294">
                  <w:pPr>
                    <w:framePr w:hSpace="141" w:wrap="around" w:vAnchor="text" w:hAnchor="page" w:x="1151" w:y="181"/>
                    <w:rPr>
                      <w:rFonts w:asciiTheme="minorHAnsi" w:hAnsiTheme="minorHAnsi"/>
                      <w:sz w:val="22"/>
                      <w:szCs w:val="22"/>
                      <w:lang w:val="en-US"/>
                    </w:rPr>
                  </w:pPr>
                </w:p>
                <w:p w14:paraId="4BA50C0E" w14:textId="77777777" w:rsidR="003233D3" w:rsidRDefault="003233D3" w:rsidP="008B1294">
                  <w:pPr>
                    <w:framePr w:hSpace="141" w:wrap="around" w:vAnchor="text" w:hAnchor="page" w:x="1151" w:y="181"/>
                    <w:rPr>
                      <w:rFonts w:asciiTheme="minorHAnsi" w:hAnsiTheme="minorHAnsi"/>
                      <w:sz w:val="22"/>
                      <w:szCs w:val="22"/>
                      <w:lang w:val="en-US"/>
                    </w:rPr>
                  </w:pPr>
                </w:p>
                <w:p w14:paraId="15CC3FDE" w14:textId="77777777" w:rsidR="003233D3" w:rsidRDefault="003233D3" w:rsidP="008B1294">
                  <w:pPr>
                    <w:framePr w:hSpace="141" w:wrap="around" w:vAnchor="text" w:hAnchor="page" w:x="1151" w:y="181"/>
                    <w:rPr>
                      <w:rFonts w:asciiTheme="minorHAnsi" w:hAnsiTheme="minorHAnsi"/>
                      <w:sz w:val="22"/>
                      <w:szCs w:val="22"/>
                      <w:lang w:val="en-US"/>
                    </w:rPr>
                  </w:pPr>
                </w:p>
                <w:p w14:paraId="57BAE5C3" w14:textId="77777777" w:rsidR="003233D3" w:rsidRDefault="003233D3" w:rsidP="008B1294">
                  <w:pPr>
                    <w:framePr w:hSpace="141" w:wrap="around" w:vAnchor="text" w:hAnchor="page" w:x="1151" w:y="181"/>
                    <w:rPr>
                      <w:rFonts w:asciiTheme="minorHAnsi" w:hAnsiTheme="minorHAnsi"/>
                      <w:sz w:val="22"/>
                      <w:szCs w:val="22"/>
                      <w:lang w:val="en-US"/>
                    </w:rPr>
                  </w:pPr>
                </w:p>
                <w:p w14:paraId="380D59EF" w14:textId="77777777" w:rsidR="003233D3" w:rsidRDefault="003233D3" w:rsidP="008B1294">
                  <w:pPr>
                    <w:framePr w:hSpace="141" w:wrap="around" w:vAnchor="text" w:hAnchor="page" w:x="1151" w:y="181"/>
                    <w:rPr>
                      <w:rFonts w:asciiTheme="minorHAnsi" w:hAnsiTheme="minorHAnsi"/>
                      <w:sz w:val="22"/>
                      <w:szCs w:val="22"/>
                      <w:lang w:val="en-US"/>
                    </w:rPr>
                  </w:pPr>
                </w:p>
                <w:p w14:paraId="733FF578" w14:textId="77777777" w:rsidR="003233D3" w:rsidRDefault="003233D3" w:rsidP="008B1294">
                  <w:pPr>
                    <w:framePr w:hSpace="141" w:wrap="around" w:vAnchor="text" w:hAnchor="page" w:x="1151" w:y="181"/>
                    <w:rPr>
                      <w:rFonts w:asciiTheme="minorHAnsi" w:hAnsiTheme="minorHAnsi"/>
                      <w:sz w:val="22"/>
                      <w:szCs w:val="22"/>
                      <w:lang w:val="en-US"/>
                    </w:rPr>
                  </w:pPr>
                </w:p>
                <w:p w14:paraId="77B90004" w14:textId="77777777" w:rsidR="003233D3" w:rsidRDefault="003233D3" w:rsidP="008B1294">
                  <w:pPr>
                    <w:framePr w:hSpace="141" w:wrap="around" w:vAnchor="text" w:hAnchor="page" w:x="1151" w:y="181"/>
                    <w:rPr>
                      <w:rFonts w:asciiTheme="minorHAnsi" w:hAnsiTheme="minorHAnsi"/>
                      <w:sz w:val="22"/>
                      <w:szCs w:val="22"/>
                      <w:lang w:val="en-US"/>
                    </w:rPr>
                  </w:pPr>
                </w:p>
                <w:p w14:paraId="3CCEB7F9" w14:textId="77777777" w:rsidR="003233D3" w:rsidRPr="003233D3" w:rsidRDefault="003233D3" w:rsidP="008B1294">
                  <w:pPr>
                    <w:framePr w:hSpace="141" w:wrap="around" w:vAnchor="text" w:hAnchor="page" w:x="1151" w:y="181"/>
                    <w:rPr>
                      <w:rFonts w:asciiTheme="minorHAnsi" w:hAnsiTheme="minorHAnsi"/>
                      <w:sz w:val="22"/>
                      <w:szCs w:val="22"/>
                      <w:lang w:val="en-US"/>
                    </w:rPr>
                  </w:pPr>
                  <w:r w:rsidRPr="003233D3">
                    <w:rPr>
                      <w:rFonts w:asciiTheme="minorHAnsi" w:hAnsiTheme="minorHAnsi"/>
                      <w:sz w:val="22"/>
                      <w:szCs w:val="22"/>
                      <w:lang w:val="en-US"/>
                    </w:rPr>
                    <w:t>The internship supervisor appointed by the host organization in this Agreement shall be responsible for supervising the intern and ensuring optimal conditions for the execution of the internship in accordance with the specified educational requirements.</w:t>
                  </w:r>
                </w:p>
                <w:p w14:paraId="61749D47" w14:textId="77777777" w:rsidR="003233D3" w:rsidRPr="003233D3" w:rsidRDefault="003233D3" w:rsidP="008B1294">
                  <w:pPr>
                    <w:framePr w:hSpace="141" w:wrap="around" w:vAnchor="text" w:hAnchor="page" w:x="1151" w:y="181"/>
                    <w:rPr>
                      <w:rFonts w:asciiTheme="minorHAnsi" w:hAnsiTheme="minorHAnsi"/>
                      <w:sz w:val="22"/>
                      <w:szCs w:val="22"/>
                      <w:lang w:val="en-US"/>
                    </w:rPr>
                  </w:pPr>
                  <w:r w:rsidRPr="003233D3">
                    <w:rPr>
                      <w:rFonts w:asciiTheme="minorHAnsi" w:hAnsiTheme="minorHAnsi"/>
                      <w:sz w:val="22"/>
                      <w:szCs w:val="22"/>
                      <w:lang w:val="en-US"/>
                    </w:rPr>
                    <w:t>The intern shall be permitted to return to his educational institution during the internship period in order to take the courses specifically required by the program, or to attend meetings; the institution shall notify the host organization of the corresponding dates.</w:t>
                  </w:r>
                </w:p>
                <w:p w14:paraId="51C2941E" w14:textId="77777777" w:rsidR="003233D3" w:rsidRPr="003233D3" w:rsidRDefault="003233D3" w:rsidP="008B1294">
                  <w:pPr>
                    <w:framePr w:hSpace="141" w:wrap="around" w:vAnchor="text" w:hAnchor="page" w:x="1151" w:y="181"/>
                    <w:rPr>
                      <w:rFonts w:asciiTheme="minorHAnsi" w:hAnsiTheme="minorHAnsi"/>
                      <w:sz w:val="22"/>
                      <w:szCs w:val="22"/>
                      <w:lang w:val="en-US"/>
                    </w:rPr>
                  </w:pPr>
                  <w:r w:rsidRPr="003233D3">
                    <w:rPr>
                      <w:rFonts w:asciiTheme="minorHAnsi" w:hAnsiTheme="minorHAnsi"/>
                      <w:sz w:val="22"/>
                      <w:szCs w:val="22"/>
                      <w:lang w:val="en-US"/>
                    </w:rPr>
                    <w:t>The host organization may permit the intern to travel.</w:t>
                  </w:r>
                </w:p>
                <w:p w14:paraId="7D73FC67" w14:textId="542F1BFD" w:rsidR="003233D3" w:rsidRDefault="003233D3" w:rsidP="008B1294">
                  <w:pPr>
                    <w:framePr w:hSpace="141" w:wrap="around" w:vAnchor="text" w:hAnchor="page" w:x="1151" w:y="181"/>
                    <w:rPr>
                      <w:rFonts w:asciiTheme="minorHAnsi" w:hAnsiTheme="minorHAnsi"/>
                      <w:sz w:val="22"/>
                      <w:szCs w:val="22"/>
                      <w:lang w:val="en-US"/>
                    </w:rPr>
                  </w:pPr>
                  <w:r w:rsidRPr="003233D3">
                    <w:rPr>
                      <w:rFonts w:asciiTheme="minorHAnsi" w:hAnsiTheme="minorHAnsi"/>
                      <w:sz w:val="22"/>
                      <w:szCs w:val="22"/>
                      <w:lang w:val="en-US"/>
                    </w:rPr>
                    <w:t>Any difficulties encountered in the execution and progress of the internship,</w:t>
                  </w:r>
                  <w:r w:rsidRPr="003233D3">
                    <w:rPr>
                      <w:lang w:val="en-US"/>
                    </w:rPr>
                    <w:t xml:space="preserve"> </w:t>
                  </w:r>
                  <w:r w:rsidRPr="003233D3">
                    <w:rPr>
                      <w:rFonts w:asciiTheme="minorHAnsi" w:hAnsiTheme="minorHAnsi"/>
                      <w:sz w:val="22"/>
                      <w:szCs w:val="22"/>
                      <w:lang w:val="en-US"/>
                    </w:rPr>
                    <w:t xml:space="preserve">whether observed by the intern or by the internship supervisor, must be brought to the attention of the academic advisor and the educational institution so that the issue can be resolved as quickly as possible.  </w:t>
                  </w:r>
                </w:p>
                <w:p w14:paraId="65A709C8" w14:textId="77777777" w:rsidR="003233D3" w:rsidRDefault="003233D3" w:rsidP="008B1294">
                  <w:pPr>
                    <w:framePr w:hSpace="141" w:wrap="around" w:vAnchor="text" w:hAnchor="page" w:x="1151" w:y="181"/>
                    <w:rPr>
                      <w:rFonts w:asciiTheme="minorHAnsi" w:hAnsiTheme="minorHAnsi"/>
                      <w:sz w:val="22"/>
                      <w:szCs w:val="22"/>
                      <w:lang w:val="en-US"/>
                    </w:rPr>
                  </w:pPr>
                </w:p>
                <w:p w14:paraId="3A42C46C" w14:textId="04E71166" w:rsidR="00797832" w:rsidRPr="003233D3" w:rsidRDefault="003233D3" w:rsidP="008B1294">
                  <w:pPr>
                    <w:framePr w:hSpace="141" w:wrap="around" w:vAnchor="text" w:hAnchor="page" w:x="1151" w:y="181"/>
                    <w:rPr>
                      <w:rFonts w:asciiTheme="minorHAnsi" w:hAnsiTheme="minorHAnsi"/>
                      <w:sz w:val="22"/>
                      <w:szCs w:val="22"/>
                      <w:lang w:val="en-US"/>
                    </w:rPr>
                  </w:pPr>
                  <w:r w:rsidRPr="003233D3">
                    <w:rPr>
                      <w:rFonts w:asciiTheme="minorHAnsi" w:hAnsiTheme="minorHAnsi"/>
                      <w:sz w:val="22"/>
                      <w:szCs w:val="22"/>
                      <w:lang w:val="en-US"/>
                    </w:rPr>
                    <w:t>SUPERVISORY PROCEDURES (visits, scheduled telephone calls, etc.)</w:t>
                  </w:r>
                </w:p>
                <w:p w14:paraId="2E7624A6" w14:textId="77777777" w:rsidR="00797832" w:rsidRPr="003233D3" w:rsidRDefault="00797832" w:rsidP="008B1294">
                  <w:pPr>
                    <w:framePr w:hSpace="141" w:wrap="around" w:vAnchor="text" w:hAnchor="page" w:x="1151" w:y="181"/>
                    <w:rPr>
                      <w:rFonts w:asciiTheme="minorHAnsi" w:hAnsiTheme="minorHAnsi" w:cs="Arial"/>
                      <w:sz w:val="22"/>
                      <w:szCs w:val="22"/>
                      <w:lang w:val="en-US"/>
                    </w:rPr>
                  </w:pPr>
                </w:p>
              </w:tc>
              <w:tc>
                <w:tcPr>
                  <w:tcW w:w="8135" w:type="dxa"/>
                </w:tcPr>
                <w:p w14:paraId="0568BDBD" w14:textId="77777777" w:rsidR="00797832" w:rsidRPr="003233D3" w:rsidRDefault="00797832" w:rsidP="008B1294">
                  <w:pPr>
                    <w:framePr w:hSpace="141" w:wrap="around" w:vAnchor="text" w:hAnchor="page" w:x="1151" w:y="181"/>
                    <w:rPr>
                      <w:rFonts w:asciiTheme="minorHAnsi" w:hAnsiTheme="minorHAnsi" w:cs="Arial"/>
                      <w:i/>
                      <w:sz w:val="22"/>
                      <w:szCs w:val="22"/>
                      <w:u w:val="single"/>
                      <w:lang w:val="en-US"/>
                    </w:rPr>
                  </w:pPr>
                </w:p>
                <w:p w14:paraId="1E43AF70" w14:textId="160F265C" w:rsidR="00797832" w:rsidRPr="001E4875" w:rsidRDefault="00797832" w:rsidP="008B1294">
                  <w:pPr>
                    <w:framePr w:hSpace="141" w:wrap="around" w:vAnchor="text" w:hAnchor="page" w:x="1151" w:y="181"/>
                    <w:spacing w:after="60"/>
                    <w:rPr>
                      <w:rFonts w:asciiTheme="minorHAnsi" w:hAnsiTheme="minorHAnsi"/>
                      <w:i/>
                      <w:iCs/>
                      <w:sz w:val="18"/>
                      <w:szCs w:val="22"/>
                    </w:rPr>
                  </w:pPr>
                  <w:r w:rsidRPr="003233D3">
                    <w:rPr>
                      <w:rFonts w:asciiTheme="minorHAnsi" w:hAnsiTheme="minorHAnsi" w:cs="Arial"/>
                      <w:i/>
                      <w:iCs/>
                      <w:sz w:val="22"/>
                      <w:szCs w:val="22"/>
                      <w:u w:val="single"/>
                      <w:lang w:val="en-US"/>
                    </w:rPr>
                    <w:t>Academic advisor</w:t>
                  </w:r>
                  <w:r w:rsidRPr="003233D3">
                    <w:rPr>
                      <w:rFonts w:asciiTheme="minorHAnsi" w:hAnsiTheme="minorHAnsi" w:cs="Arial"/>
                      <w:i/>
                      <w:iCs/>
                      <w:sz w:val="22"/>
                      <w:szCs w:val="22"/>
                      <w:lang w:val="en-US"/>
                    </w:rPr>
                    <w:t>: Article L124-1</w:t>
                  </w:r>
                  <w:r w:rsidRPr="003233D3">
                    <w:rPr>
                      <w:rFonts w:asciiTheme="minorHAnsi" w:hAnsiTheme="minorHAnsi"/>
                      <w:i/>
                      <w:iCs/>
                      <w:sz w:val="18"/>
                      <w:szCs w:val="22"/>
                      <w:lang w:val="en-US"/>
                    </w:rPr>
                    <w:t xml:space="preserve">"The academic advisor discussed in article L. 124-2 of this Code shall check with the supervisor mentioned in article L. 124-9 several times during the probationary or workplace training period to verify that it is proceeding smoothly and to propose </w:t>
                  </w:r>
                  <w:r w:rsidR="00D3282E" w:rsidRPr="003233D3">
                    <w:rPr>
                      <w:rFonts w:asciiTheme="minorHAnsi" w:hAnsiTheme="minorHAnsi"/>
                      <w:i/>
                      <w:iCs/>
                      <w:sz w:val="18"/>
                      <w:szCs w:val="22"/>
                      <w:lang w:val="en-US"/>
                    </w:rPr>
                    <w:t xml:space="preserve">to </w:t>
                  </w:r>
                  <w:r w:rsidRPr="003233D3">
                    <w:rPr>
                      <w:rFonts w:asciiTheme="minorHAnsi" w:hAnsiTheme="minorHAnsi"/>
                      <w:i/>
                      <w:iCs/>
                      <w:sz w:val="18"/>
                      <w:szCs w:val="22"/>
                      <w:lang w:val="en-US"/>
                    </w:rPr>
                    <w:t>the host organization, if applicable, the redefinition of one or more of the tasks tha</w:t>
                  </w:r>
                  <w:r w:rsidR="00D3282E" w:rsidRPr="003233D3">
                    <w:rPr>
                      <w:rFonts w:asciiTheme="minorHAnsi" w:hAnsiTheme="minorHAnsi"/>
                      <w:i/>
                      <w:iCs/>
                      <w:sz w:val="18"/>
                      <w:szCs w:val="22"/>
                      <w:lang w:val="en-US"/>
                    </w:rPr>
                    <w:t xml:space="preserve">t may have been accomplished.” </w:t>
                  </w:r>
                  <w:r w:rsidRPr="003233D3">
                    <w:rPr>
                      <w:rFonts w:asciiTheme="minorHAnsi" w:hAnsiTheme="minorHAnsi"/>
                      <w:i/>
                      <w:iCs/>
                      <w:sz w:val="18"/>
                      <w:szCs w:val="22"/>
                      <w:lang w:val="en-US"/>
                    </w:rPr>
                    <w:t xml:space="preserve">Article D124-3 of the Education Code: </w:t>
                  </w:r>
                  <w:r w:rsidR="00D3282E" w:rsidRPr="003233D3">
                    <w:rPr>
                      <w:rFonts w:asciiTheme="minorHAnsi" w:hAnsiTheme="minorHAnsi"/>
                      <w:i/>
                      <w:iCs/>
                      <w:sz w:val="18"/>
                      <w:szCs w:val="22"/>
                      <w:lang w:val="en-US"/>
                    </w:rPr>
                    <w:t>“</w:t>
                  </w:r>
                  <w:r w:rsidRPr="003233D3">
                    <w:rPr>
                      <w:rFonts w:asciiTheme="minorHAnsi" w:hAnsiTheme="minorHAnsi"/>
                      <w:i/>
                      <w:iCs/>
                      <w:sz w:val="18"/>
                      <w:szCs w:val="22"/>
                      <w:lang w:val="en-US"/>
                    </w:rPr>
                    <w:t xml:space="preserve">In compliance with article </w:t>
                  </w:r>
                  <w:hyperlink r:id="rId13" w:history="1">
                    <w:r w:rsidRPr="003233D3">
                      <w:rPr>
                        <w:rStyle w:val="Lienhypertexte"/>
                        <w:rFonts w:asciiTheme="minorHAnsi" w:hAnsiTheme="minorHAnsi"/>
                        <w:i/>
                        <w:iCs/>
                        <w:sz w:val="18"/>
                        <w:szCs w:val="22"/>
                        <w:lang w:val="en-US"/>
                      </w:rPr>
                      <w:t>L. 124-2</w:t>
                    </w:r>
                  </w:hyperlink>
                  <w:r w:rsidRPr="003233D3">
                    <w:rPr>
                      <w:rFonts w:asciiTheme="minorHAnsi" w:hAnsiTheme="minorHAnsi"/>
                      <w:i/>
                      <w:iCs/>
                      <w:sz w:val="18"/>
                      <w:szCs w:val="22"/>
                      <w:lang w:val="en-US"/>
                    </w:rPr>
                    <w:t xml:space="preserve">, the educational institution will designate the academic advisor from among the members of the teaching staff. This advisor shall be responsible for the educational supervision of the workplace training period or internship. Each academic advisor will simultaneously supervise a maximum of sixteen interns. </w:t>
                  </w:r>
                  <w:r w:rsidRPr="001E4875">
                    <w:rPr>
                      <w:rFonts w:asciiTheme="minorHAnsi" w:hAnsiTheme="minorHAnsi"/>
                      <w:i/>
                      <w:iCs/>
                      <w:sz w:val="18"/>
                      <w:szCs w:val="22"/>
                    </w:rPr>
                    <w:t>(...)”</w:t>
                  </w:r>
                </w:p>
                <w:p w14:paraId="1056360A" w14:textId="5663DD8C" w:rsidR="003233D3" w:rsidRPr="003233D3" w:rsidRDefault="003233D3" w:rsidP="008B1294">
                  <w:pPr>
                    <w:framePr w:hSpace="141" w:wrap="around" w:vAnchor="text" w:hAnchor="page" w:x="1151" w:y="181"/>
                    <w:shd w:val="clear" w:color="auto" w:fill="ECECEC"/>
                    <w:rPr>
                      <w:rFonts w:asciiTheme="minorHAnsi" w:hAnsiTheme="minorHAnsi"/>
                      <w:i/>
                      <w:sz w:val="18"/>
                      <w:szCs w:val="22"/>
                      <w:lang w:val="en-US"/>
                    </w:rPr>
                  </w:pPr>
                  <w:r w:rsidRPr="003233D3">
                    <w:rPr>
                      <w:rFonts w:asciiTheme="minorHAnsi" w:hAnsiTheme="minorHAnsi" w:cs="Arial"/>
                      <w:i/>
                      <w:sz w:val="22"/>
                      <w:szCs w:val="22"/>
                      <w:u w:val="single"/>
                    </w:rPr>
                    <w:t>Enseignant-référent</w:t>
                  </w:r>
                  <w:r w:rsidRPr="003233D3">
                    <w:rPr>
                      <w:rFonts w:asciiTheme="minorHAnsi" w:hAnsiTheme="minorHAnsi" w:cs="Arial"/>
                      <w:i/>
                      <w:sz w:val="22"/>
                      <w:szCs w:val="22"/>
                    </w:rPr>
                    <w:t> : Article L124-1</w:t>
                  </w:r>
                  <w:r w:rsidRPr="003233D3">
                    <w:rPr>
                      <w:rFonts w:asciiTheme="minorHAnsi" w:hAnsiTheme="minorHAnsi" w:cs="Arial"/>
                      <w:i/>
                      <w:sz w:val="18"/>
                      <w:szCs w:val="22"/>
                    </w:rPr>
                    <w:t xml:space="preserve"> « </w:t>
                  </w:r>
                  <w:r w:rsidRPr="003233D3">
                    <w:rPr>
                      <w:rFonts w:asciiTheme="minorHAnsi" w:hAnsiTheme="minorHAnsi"/>
                      <w:i/>
                      <w:sz w:val="18"/>
                      <w:szCs w:val="22"/>
                    </w:rPr>
                    <w:t xml:space="preserve">L'enseignant référent prévu à l'article L. 124-2 du présent code est tenu de s'assurer auprès du tuteur mentionné à l'article L. 124-9, à plusieurs reprises durant le stage ou la période de formation en milieu professionnel, de son bon déroulement et de proposer à l'organisme d'accueil, le cas échéant, une redéfinition d'une ou des missions pouvant être accomplies. » Article D124-3 du code de l’éducation : « Conformément à l'article </w:t>
                  </w:r>
                  <w:hyperlink r:id="rId14" w:history="1">
                    <w:r w:rsidRPr="003233D3">
                      <w:rPr>
                        <w:rStyle w:val="Lienhypertexte"/>
                        <w:rFonts w:asciiTheme="minorHAnsi" w:hAnsiTheme="minorHAnsi"/>
                        <w:i/>
                        <w:sz w:val="18"/>
                        <w:szCs w:val="22"/>
                      </w:rPr>
                      <w:t>L. 124-2</w:t>
                    </w:r>
                  </w:hyperlink>
                  <w:r w:rsidRPr="003233D3">
                    <w:rPr>
                      <w:rFonts w:asciiTheme="minorHAnsi" w:hAnsiTheme="minorHAnsi"/>
                      <w:i/>
                      <w:sz w:val="18"/>
                      <w:szCs w:val="22"/>
                    </w:rPr>
                    <w:t xml:space="preserve">, l'établissement d'enseignement désigne l'enseignant référent parmi les membres des équipes pédagogiques. Celui-ci est responsable du suivi pédagogique de la période de formation en milieu professionnel ou du stage. </w:t>
                  </w:r>
                  <w:proofErr w:type="spellStart"/>
                  <w:r w:rsidRPr="001E4875">
                    <w:rPr>
                      <w:rFonts w:asciiTheme="minorHAnsi" w:hAnsiTheme="minorHAnsi"/>
                      <w:i/>
                      <w:sz w:val="18"/>
                      <w:szCs w:val="22"/>
                      <w:lang w:val="en-US"/>
                    </w:rPr>
                    <w:t>Chaque</w:t>
                  </w:r>
                  <w:proofErr w:type="spellEnd"/>
                  <w:r w:rsidRPr="001E4875">
                    <w:rPr>
                      <w:rFonts w:asciiTheme="minorHAnsi" w:hAnsiTheme="minorHAnsi"/>
                      <w:i/>
                      <w:sz w:val="18"/>
                      <w:szCs w:val="22"/>
                      <w:lang w:val="en-US"/>
                    </w:rPr>
                    <w:t xml:space="preserve"> </w:t>
                  </w:r>
                  <w:proofErr w:type="spellStart"/>
                  <w:r w:rsidRPr="001E4875">
                    <w:rPr>
                      <w:rFonts w:asciiTheme="minorHAnsi" w:hAnsiTheme="minorHAnsi"/>
                      <w:i/>
                      <w:sz w:val="18"/>
                      <w:szCs w:val="22"/>
                      <w:lang w:val="en-US"/>
                    </w:rPr>
                    <w:t>enseignant</w:t>
                  </w:r>
                  <w:proofErr w:type="spellEnd"/>
                  <w:r w:rsidRPr="001E4875">
                    <w:rPr>
                      <w:rFonts w:asciiTheme="minorHAnsi" w:hAnsiTheme="minorHAnsi"/>
                      <w:i/>
                      <w:sz w:val="18"/>
                      <w:szCs w:val="22"/>
                      <w:lang w:val="en-US"/>
                    </w:rPr>
                    <w:t xml:space="preserve"> </w:t>
                  </w:r>
                  <w:proofErr w:type="spellStart"/>
                  <w:r w:rsidRPr="001E4875">
                    <w:rPr>
                      <w:rFonts w:asciiTheme="minorHAnsi" w:hAnsiTheme="minorHAnsi"/>
                      <w:i/>
                      <w:sz w:val="18"/>
                      <w:szCs w:val="22"/>
                      <w:lang w:val="en-US"/>
                    </w:rPr>
                    <w:t>référent</w:t>
                  </w:r>
                  <w:proofErr w:type="spellEnd"/>
                  <w:r w:rsidRPr="001E4875">
                    <w:rPr>
                      <w:rFonts w:asciiTheme="minorHAnsi" w:hAnsiTheme="minorHAnsi"/>
                      <w:i/>
                      <w:sz w:val="18"/>
                      <w:szCs w:val="22"/>
                      <w:lang w:val="en-US"/>
                    </w:rPr>
                    <w:t xml:space="preserve"> suit </w:t>
                  </w:r>
                  <w:proofErr w:type="spellStart"/>
                  <w:r w:rsidRPr="001E4875">
                    <w:rPr>
                      <w:rFonts w:asciiTheme="minorHAnsi" w:hAnsiTheme="minorHAnsi"/>
                      <w:i/>
                      <w:sz w:val="18"/>
                      <w:szCs w:val="22"/>
                      <w:lang w:val="en-US"/>
                    </w:rPr>
                    <w:t>simultanément</w:t>
                  </w:r>
                  <w:proofErr w:type="spellEnd"/>
                  <w:r w:rsidRPr="001E4875">
                    <w:rPr>
                      <w:rFonts w:asciiTheme="minorHAnsi" w:hAnsiTheme="minorHAnsi"/>
                      <w:i/>
                      <w:sz w:val="18"/>
                      <w:szCs w:val="22"/>
                      <w:lang w:val="en-US"/>
                    </w:rPr>
                    <w:t xml:space="preserve"> seize </w:t>
                  </w:r>
                  <w:proofErr w:type="spellStart"/>
                  <w:r w:rsidRPr="001E4875">
                    <w:rPr>
                      <w:rFonts w:asciiTheme="minorHAnsi" w:hAnsiTheme="minorHAnsi"/>
                      <w:i/>
                      <w:sz w:val="18"/>
                      <w:szCs w:val="22"/>
                      <w:lang w:val="en-US"/>
                    </w:rPr>
                    <w:t>stagiaires</w:t>
                  </w:r>
                  <w:proofErr w:type="spellEnd"/>
                  <w:r w:rsidRPr="001E4875">
                    <w:rPr>
                      <w:rFonts w:asciiTheme="minorHAnsi" w:hAnsiTheme="minorHAnsi"/>
                      <w:i/>
                      <w:sz w:val="18"/>
                      <w:szCs w:val="22"/>
                      <w:lang w:val="en-US"/>
                    </w:rPr>
                    <w:t xml:space="preserve"> au maximum. (…) »</w:t>
                  </w:r>
                </w:p>
                <w:p w14:paraId="25AE22DF" w14:textId="77777777" w:rsidR="00797832" w:rsidRPr="003233D3" w:rsidRDefault="00797832" w:rsidP="008B1294">
                  <w:pPr>
                    <w:framePr w:hSpace="141" w:wrap="around" w:vAnchor="text" w:hAnchor="page" w:x="1151" w:y="181"/>
                    <w:rPr>
                      <w:rFonts w:asciiTheme="minorHAnsi" w:hAnsiTheme="minorHAnsi"/>
                      <w:i/>
                      <w:sz w:val="6"/>
                      <w:szCs w:val="22"/>
                      <w:lang w:val="en-US"/>
                    </w:rPr>
                  </w:pPr>
                </w:p>
                <w:p w14:paraId="247C8DEB" w14:textId="77777777" w:rsidR="00797832" w:rsidRPr="003233D3" w:rsidRDefault="00797832" w:rsidP="008B1294">
                  <w:pPr>
                    <w:framePr w:hSpace="141" w:wrap="around" w:vAnchor="text" w:hAnchor="page" w:x="1151" w:y="181"/>
                    <w:spacing w:after="60"/>
                    <w:jc w:val="left"/>
                    <w:rPr>
                      <w:rFonts w:asciiTheme="minorHAnsi" w:hAnsiTheme="minorHAnsi"/>
                      <w:i/>
                      <w:iCs/>
                      <w:sz w:val="18"/>
                      <w:szCs w:val="22"/>
                      <w:lang w:val="en-US"/>
                    </w:rPr>
                  </w:pPr>
                  <w:r w:rsidRPr="003233D3">
                    <w:rPr>
                      <w:rFonts w:asciiTheme="minorHAnsi" w:hAnsiTheme="minorHAnsi"/>
                      <w:i/>
                      <w:iCs/>
                      <w:sz w:val="22"/>
                      <w:szCs w:val="22"/>
                      <w:u w:val="single"/>
                      <w:lang w:val="en-US"/>
                    </w:rPr>
                    <w:t>Internship supervisor:</w:t>
                  </w:r>
                  <w:r w:rsidRPr="003233D3">
                    <w:rPr>
                      <w:rFonts w:asciiTheme="minorHAnsi" w:hAnsiTheme="minorHAnsi"/>
                      <w:i/>
                      <w:iCs/>
                      <w:sz w:val="22"/>
                      <w:szCs w:val="22"/>
                      <w:lang w:val="en-US"/>
                    </w:rPr>
                    <w:t xml:space="preserve"> Article L124-9 of the Education Code:</w:t>
                  </w:r>
                  <w:r w:rsidRPr="003233D3">
                    <w:rPr>
                      <w:rFonts w:asciiTheme="minorHAnsi" w:hAnsiTheme="minorHAnsi"/>
                      <w:i/>
                      <w:iCs/>
                      <w:sz w:val="18"/>
                      <w:szCs w:val="22"/>
                      <w:lang w:val="en-US"/>
                    </w:rPr>
                    <w:t xml:space="preserve"> “The host organization shall appoint a supervisor in charge of receiving and accompanying the intern. The supervisor shall ensure compliance with the educational provisions of the agreement discussed in section 2 of article L. 124-2. A company agreement may specify the tasks assigned to the supervisor and the terms for any potential remuneration for this function.”</w:t>
                  </w:r>
                </w:p>
                <w:p w14:paraId="4F0E32CE" w14:textId="6EBFF1F5" w:rsidR="003233D3" w:rsidRPr="003233D3" w:rsidRDefault="003233D3" w:rsidP="008B1294">
                  <w:pPr>
                    <w:framePr w:hSpace="141" w:wrap="around" w:vAnchor="text" w:hAnchor="page" w:x="1151" w:y="181"/>
                    <w:shd w:val="clear" w:color="auto" w:fill="ECECEC"/>
                    <w:jc w:val="left"/>
                    <w:rPr>
                      <w:rFonts w:asciiTheme="minorHAnsi" w:hAnsiTheme="minorHAnsi"/>
                      <w:i/>
                      <w:sz w:val="22"/>
                      <w:szCs w:val="22"/>
                    </w:rPr>
                  </w:pPr>
                  <w:r w:rsidRPr="003233D3">
                    <w:rPr>
                      <w:rFonts w:asciiTheme="minorHAnsi" w:hAnsiTheme="minorHAnsi"/>
                      <w:i/>
                      <w:sz w:val="22"/>
                      <w:szCs w:val="22"/>
                      <w:u w:val="single"/>
                    </w:rPr>
                    <w:t>Tuteur de stage :</w:t>
                  </w:r>
                  <w:r w:rsidRPr="003233D3">
                    <w:rPr>
                      <w:rFonts w:asciiTheme="minorHAnsi" w:hAnsiTheme="minorHAnsi"/>
                      <w:i/>
                      <w:sz w:val="22"/>
                      <w:szCs w:val="22"/>
                    </w:rPr>
                    <w:t xml:space="preserve"> Article L124-9 du code de l’éducation : </w:t>
                  </w:r>
                  <w:r w:rsidRPr="003233D3">
                    <w:rPr>
                      <w:rFonts w:asciiTheme="minorHAnsi" w:hAnsiTheme="minorHAnsi"/>
                      <w:i/>
                      <w:sz w:val="18"/>
                      <w:szCs w:val="22"/>
                    </w:rPr>
                    <w:t>«L'organisme d'accueil désigne un tuteur chargé de l'accueil et de l'accompagnement du stagiaire. Le tuteur est garant du respect des stipulations pédagogiques de la convention prévues au 2° de l'article L. 124-2. Un accord d'entreprise peut préciser les tâches confiées au tuteur, ainsi que les conditions de l'éventuelle valorisation de cette fonction. »</w:t>
                  </w:r>
                </w:p>
                <w:p w14:paraId="595D4018" w14:textId="77777777" w:rsidR="00797832" w:rsidRPr="003233D3" w:rsidRDefault="00797832" w:rsidP="008B1294">
                  <w:pPr>
                    <w:framePr w:hSpace="141" w:wrap="around" w:vAnchor="text" w:hAnchor="page" w:x="1151" w:y="181"/>
                    <w:rPr>
                      <w:rFonts w:asciiTheme="minorHAnsi" w:hAnsiTheme="minorHAnsi"/>
                      <w:i/>
                      <w:sz w:val="12"/>
                      <w:szCs w:val="22"/>
                    </w:rPr>
                  </w:pPr>
                </w:p>
                <w:p w14:paraId="6970BCBF" w14:textId="77777777" w:rsidR="00797832" w:rsidRPr="003233D3" w:rsidRDefault="00797832" w:rsidP="008B1294">
                  <w:pPr>
                    <w:framePr w:hSpace="141" w:wrap="around" w:vAnchor="text" w:hAnchor="page" w:x="1151" w:y="181"/>
                    <w:spacing w:after="60"/>
                    <w:rPr>
                      <w:rFonts w:asciiTheme="minorHAnsi" w:hAnsiTheme="minorHAnsi" w:cs="Arial"/>
                      <w:i/>
                      <w:sz w:val="22"/>
                      <w:szCs w:val="22"/>
                      <w:lang w:val="en-US"/>
                    </w:rPr>
                  </w:pPr>
                  <w:r w:rsidRPr="003233D3">
                    <w:rPr>
                      <w:rFonts w:asciiTheme="minorHAnsi" w:hAnsiTheme="minorHAnsi" w:cs="Arial"/>
                      <w:i/>
                      <w:iCs/>
                      <w:sz w:val="22"/>
                      <w:szCs w:val="22"/>
                      <w:lang w:val="en-US"/>
                    </w:rPr>
                    <w:t>The intern shall be authorized to travel upon agreement or request from the host organization.</w:t>
                  </w:r>
                </w:p>
                <w:p w14:paraId="2505D809" w14:textId="7A707A15" w:rsidR="00797832" w:rsidRPr="003233D3" w:rsidRDefault="003233D3" w:rsidP="008B1294">
                  <w:pPr>
                    <w:framePr w:hSpace="141" w:wrap="around" w:vAnchor="text" w:hAnchor="page" w:x="1151" w:y="181"/>
                    <w:shd w:val="clear" w:color="auto" w:fill="ECECEC"/>
                    <w:rPr>
                      <w:rFonts w:asciiTheme="minorHAnsi" w:hAnsiTheme="minorHAnsi" w:cs="Arial"/>
                      <w:i/>
                      <w:sz w:val="22"/>
                      <w:szCs w:val="22"/>
                    </w:rPr>
                  </w:pPr>
                  <w:r w:rsidRPr="003233D3">
                    <w:rPr>
                      <w:rFonts w:asciiTheme="minorHAnsi" w:hAnsiTheme="minorHAnsi" w:cs="Arial"/>
                      <w:i/>
                      <w:sz w:val="22"/>
                      <w:szCs w:val="22"/>
                    </w:rPr>
                    <w:t>Le stagiaire est autorisé à se déplacer moyennant accord ou demande de l’organisme d’accueil.</w:t>
                  </w:r>
                </w:p>
                <w:p w14:paraId="6C3D9347" w14:textId="77777777" w:rsidR="00797832" w:rsidRPr="003233D3" w:rsidRDefault="00797832" w:rsidP="008B1294">
                  <w:pPr>
                    <w:framePr w:hSpace="141" w:wrap="around" w:vAnchor="text" w:hAnchor="page" w:x="1151" w:y="181"/>
                    <w:rPr>
                      <w:rFonts w:asciiTheme="minorHAnsi" w:hAnsiTheme="minorHAnsi" w:cs="Arial"/>
                      <w:i/>
                      <w:sz w:val="22"/>
                      <w:szCs w:val="22"/>
                    </w:rPr>
                  </w:pPr>
                </w:p>
                <w:p w14:paraId="11480BF9" w14:textId="77777777" w:rsidR="00797832" w:rsidRPr="003233D3" w:rsidRDefault="00797832" w:rsidP="008B1294">
                  <w:pPr>
                    <w:framePr w:hSpace="141" w:wrap="around" w:vAnchor="text" w:hAnchor="page" w:x="1151" w:y="181"/>
                    <w:rPr>
                      <w:rFonts w:asciiTheme="minorHAnsi" w:hAnsiTheme="minorHAnsi" w:cs="Arial"/>
                      <w:i/>
                      <w:sz w:val="22"/>
                      <w:szCs w:val="22"/>
                    </w:rPr>
                  </w:pPr>
                </w:p>
                <w:p w14:paraId="0F540D29" w14:textId="77777777" w:rsidR="00797832" w:rsidRPr="003233D3" w:rsidRDefault="00797832" w:rsidP="008B1294">
                  <w:pPr>
                    <w:framePr w:hSpace="141" w:wrap="around" w:vAnchor="text" w:hAnchor="page" w:x="1151" w:y="181"/>
                    <w:rPr>
                      <w:rFonts w:asciiTheme="minorHAnsi" w:hAnsiTheme="minorHAnsi" w:cs="Arial"/>
                      <w:i/>
                      <w:sz w:val="22"/>
                      <w:szCs w:val="22"/>
                    </w:rPr>
                  </w:pPr>
                </w:p>
                <w:p w14:paraId="26898D53" w14:textId="77777777" w:rsidR="00797832" w:rsidRPr="003233D3" w:rsidRDefault="00797832" w:rsidP="008B1294">
                  <w:pPr>
                    <w:framePr w:hSpace="141" w:wrap="around" w:vAnchor="text" w:hAnchor="page" w:x="1151" w:y="181"/>
                    <w:rPr>
                      <w:rFonts w:asciiTheme="minorHAnsi" w:hAnsiTheme="minorHAnsi" w:cs="Arial"/>
                      <w:i/>
                      <w:sz w:val="22"/>
                      <w:szCs w:val="22"/>
                      <w:lang w:val="en-US"/>
                    </w:rPr>
                  </w:pPr>
                  <w:r w:rsidRPr="003233D3">
                    <w:rPr>
                      <w:rFonts w:asciiTheme="minorHAnsi" w:hAnsiTheme="minorHAnsi" w:cs="Arial"/>
                      <w:i/>
                      <w:iCs/>
                      <w:sz w:val="22"/>
                      <w:szCs w:val="22"/>
                      <w:lang w:val="en-US"/>
                    </w:rPr>
                    <w:t>Conditions in which the academic advisor and supervisor are responsible for the intern’s management and monitoring: REQUIRED FIELD</w:t>
                  </w:r>
                </w:p>
                <w:p w14:paraId="01B1E49E" w14:textId="77777777" w:rsidR="00797832" w:rsidRPr="001E4875" w:rsidRDefault="00797832" w:rsidP="008B1294">
                  <w:pPr>
                    <w:framePr w:hSpace="141" w:wrap="around" w:vAnchor="text" w:hAnchor="page" w:x="1151" w:y="181"/>
                    <w:spacing w:after="60"/>
                    <w:rPr>
                      <w:rFonts w:asciiTheme="minorHAnsi" w:hAnsiTheme="minorHAnsi" w:cs="Arial"/>
                      <w:i/>
                      <w:iCs/>
                      <w:sz w:val="22"/>
                      <w:szCs w:val="22"/>
                    </w:rPr>
                  </w:pPr>
                  <w:proofErr w:type="spellStart"/>
                  <w:r w:rsidRPr="001E4875">
                    <w:rPr>
                      <w:rFonts w:asciiTheme="minorHAnsi" w:hAnsiTheme="minorHAnsi" w:cs="Arial"/>
                      <w:i/>
                      <w:iCs/>
                      <w:sz w:val="22"/>
                      <w:szCs w:val="22"/>
                    </w:rPr>
                    <w:t>Example</w:t>
                  </w:r>
                  <w:proofErr w:type="spellEnd"/>
                  <w:r w:rsidRPr="001E4875">
                    <w:rPr>
                      <w:rFonts w:asciiTheme="minorHAnsi" w:hAnsiTheme="minorHAnsi" w:cs="Arial"/>
                      <w:i/>
                      <w:iCs/>
                      <w:sz w:val="22"/>
                      <w:szCs w:val="22"/>
                    </w:rPr>
                    <w:t>: email exchanges</w:t>
                  </w:r>
                </w:p>
                <w:p w14:paraId="209C3A7F" w14:textId="77777777" w:rsidR="003233D3" w:rsidRPr="003233D3" w:rsidRDefault="003233D3" w:rsidP="008B1294">
                  <w:pPr>
                    <w:framePr w:hSpace="141" w:wrap="around" w:vAnchor="text" w:hAnchor="page" w:x="1151" w:y="181"/>
                    <w:shd w:val="clear" w:color="auto" w:fill="ECECEC"/>
                    <w:rPr>
                      <w:rFonts w:asciiTheme="minorHAnsi" w:hAnsiTheme="minorHAnsi" w:cs="Arial"/>
                      <w:i/>
                      <w:sz w:val="22"/>
                      <w:szCs w:val="22"/>
                    </w:rPr>
                  </w:pPr>
                  <w:r w:rsidRPr="003233D3">
                    <w:rPr>
                      <w:rFonts w:asciiTheme="minorHAnsi" w:hAnsiTheme="minorHAnsi" w:cs="Arial"/>
                      <w:i/>
                      <w:sz w:val="22"/>
                      <w:szCs w:val="22"/>
                    </w:rPr>
                    <w:t>Conditions dans lesquelles l’enseignant référent et le tuteur assurent l’encadrement et le suivi du stagiaire : MENTION OBLIGATOIRE</w:t>
                  </w:r>
                </w:p>
                <w:p w14:paraId="05FF822C" w14:textId="11F73B7C" w:rsidR="003233D3" w:rsidRPr="003233D3" w:rsidRDefault="003233D3" w:rsidP="008B1294">
                  <w:pPr>
                    <w:framePr w:hSpace="141" w:wrap="around" w:vAnchor="text" w:hAnchor="page" w:x="1151" w:y="181"/>
                    <w:shd w:val="clear" w:color="auto" w:fill="ECECEC"/>
                    <w:rPr>
                      <w:rFonts w:asciiTheme="minorHAnsi" w:hAnsiTheme="minorHAnsi" w:cs="Arial"/>
                      <w:i/>
                      <w:sz w:val="22"/>
                      <w:szCs w:val="22"/>
                    </w:rPr>
                  </w:pPr>
                  <w:r w:rsidRPr="003233D3">
                    <w:rPr>
                      <w:rFonts w:asciiTheme="minorHAnsi" w:hAnsiTheme="minorHAnsi" w:cs="Arial"/>
                      <w:i/>
                      <w:sz w:val="22"/>
                      <w:szCs w:val="22"/>
                    </w:rPr>
                    <w:t>Exemple : échanges de mails</w:t>
                  </w:r>
                </w:p>
              </w:tc>
            </w:tr>
            <w:tr w:rsidR="00797832" w:rsidRPr="00F17A16" w14:paraId="7AE2ED0A" w14:textId="77777777" w:rsidTr="00797832">
              <w:tc>
                <w:tcPr>
                  <w:tcW w:w="6160" w:type="dxa"/>
                </w:tcPr>
                <w:p w14:paraId="23A35F82" w14:textId="625A95C4" w:rsidR="00797832" w:rsidRPr="001E4875" w:rsidRDefault="00797832" w:rsidP="008B1294">
                  <w:pPr>
                    <w:framePr w:hSpace="141" w:wrap="around" w:vAnchor="text" w:hAnchor="page" w:x="1151" w:y="181"/>
                    <w:rPr>
                      <w:rFonts w:asciiTheme="minorHAnsi" w:hAnsiTheme="minorHAnsi"/>
                      <w:sz w:val="22"/>
                      <w:szCs w:val="22"/>
                      <w:lang w:val="en-US"/>
                    </w:rPr>
                  </w:pPr>
                  <w:r w:rsidRPr="001E4875">
                    <w:rPr>
                      <w:rFonts w:asciiTheme="minorHAnsi" w:hAnsiTheme="minorHAnsi" w:cs="Arial"/>
                      <w:b/>
                      <w:sz w:val="22"/>
                      <w:szCs w:val="22"/>
                      <w:lang w:val="en-US"/>
                    </w:rPr>
                    <w:t xml:space="preserve">Article 5 </w:t>
                  </w:r>
                  <w:r w:rsidR="001E4875" w:rsidRPr="00EC6E2E">
                    <w:rPr>
                      <w:rFonts w:asciiTheme="minorHAnsi" w:hAnsiTheme="minorHAnsi" w:cs="Arial"/>
                      <w:b/>
                      <w:sz w:val="22"/>
                      <w:szCs w:val="22"/>
                      <w:lang w:val="en-US"/>
                    </w:rPr>
                    <w:t>- Stipend</w:t>
                  </w:r>
                  <w:r w:rsidR="001E4875" w:rsidRPr="00EC6E2E">
                    <w:rPr>
                      <w:rFonts w:asciiTheme="minorHAnsi" w:hAnsiTheme="minorHAnsi" w:cs="Arial"/>
                      <w:b/>
                      <w:sz w:val="22"/>
                      <w:szCs w:val="22"/>
                      <w:lang w:val="en-US"/>
                    </w:rPr>
                    <w:fldChar w:fldCharType="begin"/>
                  </w:r>
                  <w:r w:rsidR="001E4875" w:rsidRPr="00EC6E2E">
                    <w:rPr>
                      <w:rFonts w:asciiTheme="minorHAnsi" w:hAnsiTheme="minorHAnsi" w:cs="Arial"/>
                      <w:b/>
                      <w:sz w:val="22"/>
                      <w:szCs w:val="22"/>
                      <w:lang w:val="en-US"/>
                    </w:rPr>
                    <w:instrText>xe "Gratification"</w:instrText>
                  </w:r>
                  <w:r w:rsidR="001E4875" w:rsidRPr="00EC6E2E">
                    <w:rPr>
                      <w:rFonts w:asciiTheme="minorHAnsi" w:hAnsiTheme="minorHAnsi" w:cs="Arial"/>
                      <w:b/>
                      <w:sz w:val="22"/>
                      <w:szCs w:val="22"/>
                      <w:lang w:val="en-US"/>
                    </w:rPr>
                    <w:fldChar w:fldCharType="end"/>
                  </w:r>
                  <w:r w:rsidR="001E4875" w:rsidRPr="00EC6E2E">
                    <w:rPr>
                      <w:rFonts w:asciiTheme="minorHAnsi" w:hAnsiTheme="minorHAnsi" w:cs="Arial"/>
                      <w:b/>
                      <w:sz w:val="22"/>
                      <w:szCs w:val="22"/>
                      <w:lang w:val="en-US"/>
                    </w:rPr>
                    <w:t xml:space="preserve"> - Benefits</w:t>
                  </w:r>
                  <w:r w:rsidR="001E4875" w:rsidRPr="00F17A16">
                    <w:rPr>
                      <w:rFonts w:asciiTheme="minorHAnsi" w:hAnsiTheme="minorHAnsi" w:cs="Arial"/>
                      <w:b/>
                      <w:sz w:val="22"/>
                      <w:szCs w:val="22"/>
                      <w:lang w:val="en-US"/>
                    </w:rPr>
                    <w:t xml:space="preserve"> </w:t>
                  </w:r>
                  <w:r w:rsidRPr="004E62F8">
                    <w:rPr>
                      <w:rFonts w:asciiTheme="minorHAnsi" w:hAnsiTheme="minorHAnsi" w:cs="Arial"/>
                      <w:b/>
                      <w:sz w:val="22"/>
                      <w:szCs w:val="22"/>
                    </w:rPr>
                    <w:fldChar w:fldCharType="begin"/>
                  </w:r>
                  <w:r w:rsidRPr="001E4875">
                    <w:rPr>
                      <w:rFonts w:asciiTheme="minorHAnsi" w:hAnsiTheme="minorHAnsi"/>
                      <w:sz w:val="22"/>
                      <w:szCs w:val="22"/>
                      <w:lang w:val="en-US"/>
                    </w:rPr>
                    <w:instrText xml:space="preserve"> XE "</w:instrText>
                  </w:r>
                  <w:r w:rsidRPr="001E4875">
                    <w:rPr>
                      <w:rFonts w:asciiTheme="minorHAnsi" w:hAnsiTheme="minorHAnsi" w:cs="Arial"/>
                      <w:b/>
                      <w:sz w:val="22"/>
                      <w:szCs w:val="22"/>
                      <w:lang w:val="en-US"/>
                    </w:rPr>
                    <w:instrText>Avantages</w:instrText>
                  </w:r>
                  <w:r w:rsidRPr="001E4875">
                    <w:rPr>
                      <w:rFonts w:asciiTheme="minorHAnsi" w:hAnsiTheme="minorHAnsi"/>
                      <w:sz w:val="22"/>
                      <w:szCs w:val="22"/>
                      <w:lang w:val="en-US"/>
                    </w:rPr>
                    <w:instrText xml:space="preserve">" </w:instrText>
                  </w:r>
                  <w:r w:rsidRPr="004E62F8">
                    <w:rPr>
                      <w:rFonts w:asciiTheme="minorHAnsi" w:hAnsiTheme="minorHAnsi" w:cs="Arial"/>
                      <w:b/>
                      <w:sz w:val="22"/>
                      <w:szCs w:val="22"/>
                    </w:rPr>
                    <w:fldChar w:fldCharType="end"/>
                  </w:r>
                </w:p>
                <w:p w14:paraId="4D93C855" w14:textId="5A78784E" w:rsidR="00797832"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t>In France, whenever an internship is to have a duration greater than two months, whether they run consecutively or not, a stipend must be paid, except as provided under special regulations applicable for certain French overseas collectivities or for internships covered by article L4381-1 of the Public Health Code.</w:t>
                  </w:r>
                </w:p>
                <w:p w14:paraId="39793102" w14:textId="77777777" w:rsidR="00797832" w:rsidRPr="0002724C" w:rsidRDefault="00797832" w:rsidP="008B1294">
                  <w:pPr>
                    <w:framePr w:hSpace="141" w:wrap="around" w:vAnchor="text" w:hAnchor="page" w:x="1151" w:y="181"/>
                    <w:rPr>
                      <w:rFonts w:asciiTheme="minorHAnsi" w:hAnsiTheme="minorHAnsi"/>
                      <w:sz w:val="22"/>
                      <w:szCs w:val="22"/>
                      <w:lang w:val="en-US"/>
                    </w:rPr>
                  </w:pPr>
                </w:p>
                <w:p w14:paraId="7959E22E" w14:textId="77777777" w:rsidR="00797832" w:rsidRPr="0002724C" w:rsidRDefault="00797832" w:rsidP="008B1294">
                  <w:pPr>
                    <w:framePr w:hSpace="141" w:wrap="around" w:vAnchor="text" w:hAnchor="page" w:x="1151" w:y="181"/>
                    <w:rPr>
                      <w:rFonts w:asciiTheme="minorHAnsi" w:hAnsiTheme="minorHAnsi"/>
                      <w:sz w:val="22"/>
                      <w:szCs w:val="22"/>
                      <w:lang w:val="en-US"/>
                    </w:rPr>
                  </w:pPr>
                </w:p>
                <w:p w14:paraId="0846F15B" w14:textId="77777777" w:rsidR="00797832" w:rsidRPr="0002724C" w:rsidRDefault="00797832" w:rsidP="008B1294">
                  <w:pPr>
                    <w:framePr w:hSpace="141" w:wrap="around" w:vAnchor="text" w:hAnchor="page" w:x="1151" w:y="181"/>
                    <w:rPr>
                      <w:rFonts w:asciiTheme="minorHAnsi" w:hAnsiTheme="minorHAnsi"/>
                      <w:sz w:val="22"/>
                      <w:szCs w:val="22"/>
                      <w:lang w:val="en-US"/>
                    </w:rPr>
                  </w:pPr>
                </w:p>
                <w:p w14:paraId="24A5E03D" w14:textId="77777777" w:rsidR="00797832" w:rsidRPr="0002724C" w:rsidRDefault="00797832" w:rsidP="008B1294">
                  <w:pPr>
                    <w:framePr w:hSpace="141" w:wrap="around" w:vAnchor="text" w:hAnchor="page" w:x="1151" w:y="181"/>
                    <w:rPr>
                      <w:rFonts w:asciiTheme="minorHAnsi" w:hAnsiTheme="minorHAnsi"/>
                      <w:sz w:val="22"/>
                      <w:szCs w:val="22"/>
                      <w:lang w:val="en-US"/>
                    </w:rPr>
                  </w:pPr>
                </w:p>
                <w:p w14:paraId="0A985623" w14:textId="77777777" w:rsidR="00797832" w:rsidRPr="0002724C" w:rsidRDefault="00797832" w:rsidP="008B1294">
                  <w:pPr>
                    <w:framePr w:hSpace="141" w:wrap="around" w:vAnchor="text" w:hAnchor="page" w:x="1151" w:y="181"/>
                    <w:rPr>
                      <w:rFonts w:asciiTheme="minorHAnsi" w:hAnsiTheme="minorHAnsi"/>
                      <w:sz w:val="22"/>
                      <w:szCs w:val="22"/>
                      <w:lang w:val="en-US"/>
                    </w:rPr>
                  </w:pPr>
                </w:p>
                <w:p w14:paraId="2528B282" w14:textId="16A3E9C1" w:rsidR="0002724C"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t xml:space="preserve">The amount of the hourly stipend shall be </w:t>
                  </w:r>
                  <w:r w:rsidR="000F7927">
                    <w:rPr>
                      <w:rFonts w:asciiTheme="minorHAnsi" w:hAnsiTheme="minorHAnsi"/>
                      <w:sz w:val="22"/>
                      <w:szCs w:val="22"/>
                      <w:lang w:val="en-US"/>
                    </w:rPr>
                    <w:t>15</w:t>
                  </w:r>
                  <w:r w:rsidRPr="0002724C">
                    <w:rPr>
                      <w:rFonts w:asciiTheme="minorHAnsi" w:hAnsiTheme="minorHAnsi"/>
                      <w:sz w:val="22"/>
                      <w:szCs w:val="22"/>
                      <w:lang w:val="en-US"/>
                    </w:rPr>
                    <w:t xml:space="preserve">% of the hourly ceiling for social security established pursuant to article L.241-3 of the Social Security Code. A sector-specific convention or labor agreement may set an amount greater than that rate. </w:t>
                  </w:r>
                </w:p>
                <w:p w14:paraId="2554E3A5" w14:textId="77777777" w:rsidR="0002724C"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lastRenderedPageBreak/>
                    <w:t xml:space="preserve">Stipends payable by an organization under public law may not be combined with any remuneration to be paid by the same organization during the relevant period. </w:t>
                  </w:r>
                </w:p>
                <w:p w14:paraId="44ADF02E" w14:textId="77777777" w:rsidR="0002724C"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t>Stipends are payable without prejudice to any reimbursement of expenses incurred by the intern for purposes of his internship, or any benefits offered for meals, accommodations and transportation.</w:t>
                  </w:r>
                </w:p>
                <w:p w14:paraId="5FE3FA3D" w14:textId="77777777" w:rsidR="0002724C"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t>The organization may decide to pay a stipend for internships with a duration of two months or less.</w:t>
                  </w:r>
                </w:p>
                <w:p w14:paraId="4803D4B8" w14:textId="77777777" w:rsidR="0002724C"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t xml:space="preserve">In case of a suspension or termination of this agreement, the amount of the stipend due to the intern shall be prorated based on the duration of the internship conducted. </w:t>
                  </w:r>
                </w:p>
                <w:p w14:paraId="56047986" w14:textId="2BCEC5BB" w:rsidR="0002724C"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t>Internship durations qualifying for the payment of a stipend are determined in consideration of this agreement and any amendments thereto, as well as the number of days of the intern’s physical presence within the organization.</w:t>
                  </w:r>
                </w:p>
                <w:p w14:paraId="04B6EBFD" w14:textId="77777777" w:rsidR="0002724C" w:rsidRPr="0002724C" w:rsidRDefault="0002724C" w:rsidP="008B1294">
                  <w:pPr>
                    <w:framePr w:hSpace="141" w:wrap="around" w:vAnchor="text" w:hAnchor="page" w:x="1151" w:y="181"/>
                    <w:rPr>
                      <w:rFonts w:asciiTheme="minorHAnsi" w:hAnsiTheme="minorHAnsi"/>
                      <w:sz w:val="22"/>
                      <w:szCs w:val="22"/>
                      <w:lang w:val="en-US"/>
                    </w:rPr>
                  </w:pPr>
                  <w:r w:rsidRPr="0002724C">
                    <w:rPr>
                      <w:rFonts w:asciiTheme="minorHAnsi" w:hAnsiTheme="minorHAnsi"/>
                      <w:sz w:val="22"/>
                      <w:szCs w:val="22"/>
                      <w:lang w:val="en-US"/>
                    </w:rPr>
                    <w:t xml:space="preserve"> </w:t>
                  </w:r>
                </w:p>
                <w:p w14:paraId="5105339B" w14:textId="77777777" w:rsidR="004C0F83" w:rsidRDefault="004C0F83" w:rsidP="008B1294">
                  <w:pPr>
                    <w:framePr w:hSpace="141" w:wrap="around" w:vAnchor="text" w:hAnchor="page" w:x="1151" w:y="181"/>
                    <w:rPr>
                      <w:rFonts w:asciiTheme="minorHAnsi" w:hAnsiTheme="minorHAnsi"/>
                      <w:sz w:val="22"/>
                      <w:szCs w:val="22"/>
                      <w:lang w:val="en-US"/>
                    </w:rPr>
                  </w:pPr>
                </w:p>
                <w:p w14:paraId="4F99A291" w14:textId="77777777" w:rsidR="004C0F83" w:rsidRDefault="004C0F83" w:rsidP="008B1294">
                  <w:pPr>
                    <w:framePr w:hSpace="141" w:wrap="around" w:vAnchor="text" w:hAnchor="page" w:x="1151" w:y="181"/>
                    <w:rPr>
                      <w:rFonts w:asciiTheme="minorHAnsi" w:hAnsiTheme="minorHAnsi"/>
                      <w:sz w:val="22"/>
                      <w:szCs w:val="22"/>
                      <w:lang w:val="en-US"/>
                    </w:rPr>
                  </w:pPr>
                </w:p>
                <w:p w14:paraId="53FE65AC" w14:textId="77777777" w:rsidR="004C0F83" w:rsidRDefault="004C0F83" w:rsidP="008B1294">
                  <w:pPr>
                    <w:framePr w:hSpace="141" w:wrap="around" w:vAnchor="text" w:hAnchor="page" w:x="1151" w:y="181"/>
                    <w:rPr>
                      <w:rFonts w:asciiTheme="minorHAnsi" w:hAnsiTheme="minorHAnsi"/>
                      <w:sz w:val="22"/>
                      <w:szCs w:val="22"/>
                      <w:lang w:val="en-US"/>
                    </w:rPr>
                  </w:pPr>
                </w:p>
                <w:p w14:paraId="618F5EE2" w14:textId="77777777" w:rsidR="004C0F83" w:rsidRDefault="004C0F83" w:rsidP="008B1294">
                  <w:pPr>
                    <w:framePr w:hSpace="141" w:wrap="around" w:vAnchor="text" w:hAnchor="page" w:x="1151" w:y="181"/>
                    <w:rPr>
                      <w:rFonts w:asciiTheme="minorHAnsi" w:hAnsiTheme="minorHAnsi"/>
                      <w:sz w:val="22"/>
                      <w:szCs w:val="22"/>
                      <w:lang w:val="en-US"/>
                    </w:rPr>
                  </w:pPr>
                </w:p>
                <w:p w14:paraId="5437F76A" w14:textId="77777777" w:rsidR="004C0F83" w:rsidRDefault="004C0F83" w:rsidP="008B1294">
                  <w:pPr>
                    <w:framePr w:hSpace="141" w:wrap="around" w:vAnchor="text" w:hAnchor="page" w:x="1151" w:y="181"/>
                    <w:rPr>
                      <w:rFonts w:asciiTheme="minorHAnsi" w:hAnsiTheme="minorHAnsi"/>
                      <w:sz w:val="22"/>
                      <w:szCs w:val="22"/>
                      <w:lang w:val="en-US"/>
                    </w:rPr>
                  </w:pPr>
                </w:p>
                <w:p w14:paraId="7403F67A" w14:textId="7888085F" w:rsidR="00797832" w:rsidRDefault="0002724C" w:rsidP="008B1294">
                  <w:pPr>
                    <w:framePr w:hSpace="141" w:wrap="around" w:vAnchor="text" w:hAnchor="page" w:x="1151" w:y="181"/>
                    <w:rPr>
                      <w:rFonts w:asciiTheme="minorHAnsi" w:hAnsiTheme="minorHAnsi"/>
                      <w:sz w:val="22"/>
                      <w:szCs w:val="22"/>
                      <w:lang w:val="en-US"/>
                    </w:rPr>
                  </w:pPr>
                  <w:r w:rsidRPr="00EC6E2E">
                    <w:rPr>
                      <w:rFonts w:asciiTheme="minorHAnsi" w:hAnsiTheme="minorHAnsi"/>
                      <w:sz w:val="22"/>
                      <w:szCs w:val="22"/>
                      <w:u w:val="single"/>
                      <w:lang w:val="en-US"/>
                    </w:rPr>
                    <w:t>THE AMOUNT OF THE STIPEND</w:t>
                  </w:r>
                  <w:r w:rsidRPr="0002724C">
                    <w:rPr>
                      <w:rFonts w:asciiTheme="minorHAnsi" w:hAnsiTheme="minorHAnsi"/>
                      <w:sz w:val="22"/>
                      <w:szCs w:val="22"/>
                      <w:lang w:val="en-US"/>
                    </w:rPr>
                    <w:t xml:space="preserve"> is set at €………………………..   per hour / day / month (cross out any inappropriate items)</w:t>
                  </w:r>
                </w:p>
                <w:p w14:paraId="03F7C9EB" w14:textId="77777777" w:rsidR="001E4875" w:rsidRDefault="001E4875" w:rsidP="008B1294">
                  <w:pPr>
                    <w:framePr w:hSpace="141" w:wrap="around" w:vAnchor="text" w:hAnchor="page" w:x="1151" w:y="181"/>
                    <w:rPr>
                      <w:rFonts w:asciiTheme="minorHAnsi" w:hAnsiTheme="minorHAnsi"/>
                      <w:sz w:val="22"/>
                      <w:szCs w:val="22"/>
                      <w:lang w:val="en-US"/>
                    </w:rPr>
                  </w:pPr>
                </w:p>
                <w:p w14:paraId="483076F7" w14:textId="77777777" w:rsidR="00F17A16" w:rsidRDefault="00F17A16" w:rsidP="008B1294">
                  <w:pPr>
                    <w:framePr w:hSpace="141" w:wrap="around" w:vAnchor="text" w:hAnchor="page" w:x="1151" w:y="181"/>
                    <w:rPr>
                      <w:rFonts w:asciiTheme="minorHAnsi" w:hAnsiTheme="minorHAnsi"/>
                      <w:sz w:val="22"/>
                      <w:szCs w:val="22"/>
                      <w:u w:val="single"/>
                      <w:lang w:val="en-US"/>
                    </w:rPr>
                  </w:pPr>
                </w:p>
                <w:p w14:paraId="0650B7C1" w14:textId="77777777" w:rsidR="00F17A16" w:rsidRDefault="00F17A16" w:rsidP="008B1294">
                  <w:pPr>
                    <w:framePr w:hSpace="141" w:wrap="around" w:vAnchor="text" w:hAnchor="page" w:x="1151" w:y="181"/>
                    <w:rPr>
                      <w:rFonts w:asciiTheme="minorHAnsi" w:hAnsiTheme="minorHAnsi"/>
                      <w:sz w:val="22"/>
                      <w:szCs w:val="22"/>
                      <w:u w:val="single"/>
                      <w:lang w:val="en-US"/>
                    </w:rPr>
                  </w:pPr>
                </w:p>
                <w:p w14:paraId="61A6084E" w14:textId="77777777" w:rsidR="00F17A16" w:rsidRDefault="00F17A16" w:rsidP="008B1294">
                  <w:pPr>
                    <w:framePr w:hSpace="141" w:wrap="around" w:vAnchor="text" w:hAnchor="page" w:x="1151" w:y="181"/>
                    <w:rPr>
                      <w:rFonts w:asciiTheme="minorHAnsi" w:hAnsiTheme="minorHAnsi"/>
                      <w:sz w:val="22"/>
                      <w:szCs w:val="22"/>
                      <w:u w:val="single"/>
                      <w:lang w:val="en-US"/>
                    </w:rPr>
                  </w:pPr>
                </w:p>
                <w:p w14:paraId="516CFB1C" w14:textId="77777777" w:rsidR="00F17A16" w:rsidRDefault="00F17A16" w:rsidP="008B1294">
                  <w:pPr>
                    <w:framePr w:hSpace="141" w:wrap="around" w:vAnchor="text" w:hAnchor="page" w:x="1151" w:y="181"/>
                    <w:rPr>
                      <w:rFonts w:asciiTheme="minorHAnsi" w:hAnsiTheme="minorHAnsi"/>
                      <w:sz w:val="22"/>
                      <w:szCs w:val="22"/>
                      <w:u w:val="single"/>
                      <w:lang w:val="en-US"/>
                    </w:rPr>
                  </w:pPr>
                </w:p>
                <w:p w14:paraId="5409EEB9" w14:textId="1C180B72" w:rsidR="001E4875" w:rsidRPr="00EC6E2E" w:rsidRDefault="001E4875" w:rsidP="008B1294">
                  <w:pPr>
                    <w:framePr w:hSpace="141" w:wrap="around" w:vAnchor="text" w:hAnchor="page" w:x="1151" w:y="181"/>
                    <w:rPr>
                      <w:rFonts w:asciiTheme="minorHAnsi" w:hAnsiTheme="minorHAnsi"/>
                      <w:sz w:val="22"/>
                      <w:szCs w:val="22"/>
                      <w:u w:val="single"/>
                      <w:lang w:val="en-US"/>
                    </w:rPr>
                  </w:pPr>
                  <w:r w:rsidRPr="00EC6E2E">
                    <w:rPr>
                      <w:rFonts w:asciiTheme="minorHAnsi" w:hAnsiTheme="minorHAnsi"/>
                      <w:sz w:val="22"/>
                      <w:szCs w:val="22"/>
                      <w:u w:val="single"/>
                      <w:lang w:val="en-US"/>
                    </w:rPr>
                    <w:t>OTHER BENEFITS</w:t>
                  </w:r>
                  <w:r w:rsidRPr="00EC6E2E">
                    <w:rPr>
                      <w:rFonts w:asciiTheme="minorHAnsi" w:hAnsiTheme="minorHAnsi"/>
                      <w:sz w:val="22"/>
                      <w:szCs w:val="22"/>
                      <w:u w:val="single"/>
                      <w:lang w:val="en-US"/>
                    </w:rPr>
                    <w:fldChar w:fldCharType="begin"/>
                  </w:r>
                  <w:r w:rsidRPr="00EC6E2E">
                    <w:rPr>
                      <w:rFonts w:asciiTheme="minorHAnsi" w:hAnsiTheme="minorHAnsi"/>
                      <w:sz w:val="22"/>
                      <w:szCs w:val="22"/>
                      <w:u w:val="single"/>
                      <w:lang w:val="en-US"/>
                    </w:rPr>
                    <w:instrText>xe "AVANTAGES"</w:instrText>
                  </w:r>
                  <w:r w:rsidRPr="00EC6E2E">
                    <w:rPr>
                      <w:rFonts w:asciiTheme="minorHAnsi" w:hAnsiTheme="minorHAnsi"/>
                      <w:sz w:val="22"/>
                      <w:szCs w:val="22"/>
                      <w:u w:val="single"/>
                      <w:lang w:val="en-US"/>
                    </w:rPr>
                    <w:fldChar w:fldCharType="end"/>
                  </w:r>
                  <w:r w:rsidRPr="00EC6E2E">
                    <w:rPr>
                      <w:rFonts w:asciiTheme="minorHAnsi" w:hAnsiTheme="minorHAnsi"/>
                      <w:sz w:val="22"/>
                      <w:szCs w:val="22"/>
                      <w:u w:val="single"/>
                      <w:lang w:val="en-US"/>
                    </w:rPr>
                    <w:t xml:space="preserve"> GRANTED</w:t>
                  </w:r>
                </w:p>
                <w:p w14:paraId="5713A1A7" w14:textId="77777777" w:rsidR="00797832" w:rsidRPr="0002724C" w:rsidRDefault="00797832" w:rsidP="008B1294">
                  <w:pPr>
                    <w:framePr w:hSpace="141" w:wrap="around" w:vAnchor="text" w:hAnchor="page" w:x="1151" w:y="181"/>
                    <w:rPr>
                      <w:rFonts w:asciiTheme="minorHAnsi" w:hAnsiTheme="minorHAnsi" w:cs="Arial"/>
                      <w:sz w:val="22"/>
                      <w:szCs w:val="22"/>
                      <w:lang w:val="en-US"/>
                    </w:rPr>
                  </w:pPr>
                </w:p>
              </w:tc>
              <w:tc>
                <w:tcPr>
                  <w:tcW w:w="8135" w:type="dxa"/>
                </w:tcPr>
                <w:p w14:paraId="272D5CE9" w14:textId="77777777" w:rsidR="00797832" w:rsidRPr="0002724C" w:rsidRDefault="00797832" w:rsidP="008B1294">
                  <w:pPr>
                    <w:framePr w:hSpace="141" w:wrap="around" w:vAnchor="text" w:hAnchor="page" w:x="1151" w:y="181"/>
                    <w:rPr>
                      <w:rFonts w:asciiTheme="minorHAnsi" w:hAnsiTheme="minorHAnsi" w:cs="Arial"/>
                      <w:i/>
                      <w:sz w:val="22"/>
                      <w:szCs w:val="22"/>
                      <w:lang w:val="en-US"/>
                    </w:rPr>
                  </w:pPr>
                </w:p>
                <w:p w14:paraId="125216F0" w14:textId="77777777" w:rsidR="00797832" w:rsidRPr="0002724C" w:rsidRDefault="00797832" w:rsidP="008B1294">
                  <w:pPr>
                    <w:framePr w:hSpace="141" w:wrap="around" w:vAnchor="text" w:hAnchor="page" w:x="1151" w:y="181"/>
                    <w:rPr>
                      <w:rFonts w:asciiTheme="minorHAnsi" w:hAnsiTheme="minorHAnsi" w:cs="Arial"/>
                      <w:i/>
                      <w:sz w:val="22"/>
                      <w:szCs w:val="22"/>
                      <w:u w:val="single"/>
                      <w:lang w:val="en-US"/>
                    </w:rPr>
                  </w:pPr>
                  <w:r w:rsidRPr="0002724C">
                    <w:rPr>
                      <w:rFonts w:asciiTheme="minorHAnsi" w:hAnsiTheme="minorHAnsi" w:cs="Arial"/>
                      <w:i/>
                      <w:iCs/>
                      <w:sz w:val="22"/>
                      <w:szCs w:val="22"/>
                      <w:u w:val="single"/>
                      <w:lang w:val="en-US"/>
                    </w:rPr>
                    <w:t>More than two months, consecutive or not</w:t>
                  </w:r>
                  <w:r w:rsidRPr="0002724C">
                    <w:rPr>
                      <w:rFonts w:asciiTheme="minorHAnsi" w:hAnsiTheme="minorHAnsi" w:cs="Arial"/>
                      <w:i/>
                      <w:iCs/>
                      <w:sz w:val="22"/>
                      <w:szCs w:val="22"/>
                      <w:lang w:val="en-US"/>
                    </w:rPr>
                    <w:t xml:space="preserve"> = more than 44 days, i.e., more than 308 hours.</w:t>
                  </w:r>
                </w:p>
                <w:p w14:paraId="7246A2D1" w14:textId="04D9E709" w:rsidR="00797832" w:rsidRPr="0002724C" w:rsidRDefault="00797832" w:rsidP="008B1294">
                  <w:pPr>
                    <w:framePr w:hSpace="141" w:wrap="around" w:vAnchor="text" w:hAnchor="page" w:x="1151" w:y="181"/>
                    <w:rPr>
                      <w:rFonts w:asciiTheme="minorHAnsi" w:hAnsiTheme="minorHAnsi"/>
                      <w:i/>
                      <w:sz w:val="22"/>
                      <w:szCs w:val="22"/>
                      <w:lang w:val="en-US"/>
                    </w:rPr>
                  </w:pPr>
                  <w:r w:rsidRPr="0002724C">
                    <w:rPr>
                      <w:rFonts w:asciiTheme="minorHAnsi" w:hAnsiTheme="minorHAnsi" w:cs="Arial"/>
                      <w:i/>
                      <w:iCs/>
                      <w:sz w:val="22"/>
                      <w:szCs w:val="22"/>
                      <w:lang w:val="en-US"/>
                    </w:rPr>
                    <w:t>According to the principle</w:t>
                  </w:r>
                  <w:r w:rsidR="00D3282E" w:rsidRPr="0002724C">
                    <w:rPr>
                      <w:rFonts w:asciiTheme="minorHAnsi" w:hAnsiTheme="minorHAnsi" w:cs="Arial"/>
                      <w:i/>
                      <w:iCs/>
                      <w:sz w:val="22"/>
                      <w:szCs w:val="22"/>
                      <w:lang w:val="en-US"/>
                    </w:rPr>
                    <w:t xml:space="preserve"> of territoriality of</w:t>
                  </w:r>
                  <w:r w:rsidRPr="0002724C">
                    <w:rPr>
                      <w:rFonts w:asciiTheme="minorHAnsi" w:hAnsiTheme="minorHAnsi" w:cs="Arial"/>
                      <w:i/>
                      <w:iCs/>
                      <w:sz w:val="22"/>
                      <w:szCs w:val="22"/>
                      <w:lang w:val="en-US"/>
                    </w:rPr>
                    <w:t xml:space="preserve"> the law, the obligation to provide a stipend does not apply abroad, in some overseas collectivities, and for internships falling under Article L4381-1 of the Public Health Code:</w:t>
                  </w:r>
                  <w:r w:rsidRPr="0002724C">
                    <w:rPr>
                      <w:rFonts w:asciiTheme="minorHAnsi" w:hAnsiTheme="minorHAnsi" w:cs="Arial"/>
                      <w:i/>
                      <w:iCs/>
                      <w:sz w:val="18"/>
                      <w:szCs w:val="22"/>
                      <w:lang w:val="en-US"/>
                    </w:rPr>
                    <w:t xml:space="preserve"> </w:t>
                  </w:r>
                  <w:r w:rsidRPr="0002724C">
                    <w:rPr>
                      <w:rFonts w:asciiTheme="minorHAnsi" w:hAnsiTheme="minorHAnsi"/>
                      <w:i/>
                      <w:iCs/>
                      <w:sz w:val="18"/>
                      <w:szCs w:val="22"/>
                      <w:lang w:val="en-US"/>
                    </w:rPr>
                    <w:t xml:space="preserve">“Paramedics shall contribute to the task of public service in regard to the initial training of high school and college students engaged in paramedical studies. As such, they may accommodate trainee high school and college students engaged in paramedical studies during educational internships requiring their constant presence. The performance of these internships shall not have the purpose or effect of increasing these practitioners’ remunerated activity. Students may receive compensation for obligatory costs incurred for the completion of their internships, to the exclusion of any other compensation or stipends within the meaning of article </w:t>
                  </w:r>
                  <w:hyperlink r:id="rId15" w:history="1">
                    <w:r w:rsidRPr="0002724C">
                      <w:rPr>
                        <w:rStyle w:val="Lienhypertexte"/>
                        <w:rFonts w:asciiTheme="minorHAnsi" w:hAnsiTheme="minorHAnsi"/>
                        <w:i/>
                        <w:iCs/>
                        <w:sz w:val="18"/>
                        <w:szCs w:val="22"/>
                        <w:lang w:val="en-US"/>
                      </w:rPr>
                      <w:t>L. 124-6</w:t>
                    </w:r>
                  </w:hyperlink>
                  <w:r w:rsidRPr="0002724C">
                    <w:rPr>
                      <w:rFonts w:asciiTheme="minorHAnsi" w:hAnsiTheme="minorHAnsi"/>
                      <w:i/>
                      <w:iCs/>
                      <w:sz w:val="18"/>
                      <w:szCs w:val="22"/>
                      <w:lang w:val="en-US"/>
                    </w:rPr>
                    <w:t xml:space="preserve"> of the Education Code.”</w:t>
                  </w:r>
                </w:p>
                <w:p w14:paraId="1AE11D85" w14:textId="77777777" w:rsidR="00797832" w:rsidRPr="0002724C" w:rsidRDefault="00797832" w:rsidP="008B1294">
                  <w:pPr>
                    <w:framePr w:hSpace="141" w:wrap="around" w:vAnchor="text" w:hAnchor="page" w:x="1151" w:y="181"/>
                    <w:rPr>
                      <w:rFonts w:asciiTheme="minorHAnsi" w:hAnsiTheme="minorHAnsi" w:cs="Arial"/>
                      <w:i/>
                      <w:sz w:val="22"/>
                      <w:szCs w:val="22"/>
                      <w:lang w:val="en-US"/>
                    </w:rPr>
                  </w:pPr>
                  <w:r w:rsidRPr="0002724C">
                    <w:rPr>
                      <w:rFonts w:asciiTheme="minorHAnsi" w:hAnsiTheme="minorHAnsi" w:cs="Arial"/>
                      <w:i/>
                      <w:iCs/>
                      <w:sz w:val="22"/>
                      <w:szCs w:val="22"/>
                      <w:lang w:val="en-US"/>
                    </w:rPr>
                    <w:t>Amount from 1/1 to 8/31/2015: 13.75% of 24 euros, i.e., 3.30 Euros per hour</w:t>
                  </w:r>
                </w:p>
                <w:p w14:paraId="493638E1" w14:textId="77777777" w:rsidR="00797832" w:rsidRPr="0002724C" w:rsidRDefault="00797832" w:rsidP="008B1294">
                  <w:pPr>
                    <w:framePr w:hSpace="141" w:wrap="around" w:vAnchor="text" w:hAnchor="page" w:x="1151" w:y="181"/>
                    <w:rPr>
                      <w:rFonts w:asciiTheme="minorHAnsi" w:hAnsiTheme="minorHAnsi" w:cs="Arial"/>
                      <w:i/>
                      <w:sz w:val="22"/>
                      <w:szCs w:val="22"/>
                      <w:lang w:val="en-US"/>
                    </w:rPr>
                  </w:pPr>
                  <w:r w:rsidRPr="0002724C">
                    <w:rPr>
                      <w:rFonts w:asciiTheme="minorHAnsi" w:hAnsiTheme="minorHAnsi" w:cs="Arial"/>
                      <w:i/>
                      <w:iCs/>
                      <w:sz w:val="22"/>
                      <w:szCs w:val="22"/>
                      <w:lang w:val="en-US"/>
                    </w:rPr>
                    <w:t>Amount from 1/9/2015 to 12/31/2015: 15% of 24 euros, i.e., 3.60 Euros per hour</w:t>
                  </w:r>
                </w:p>
                <w:p w14:paraId="4030E71B" w14:textId="0F1A1021" w:rsidR="00797832" w:rsidRPr="0002724C" w:rsidRDefault="00797832" w:rsidP="008B1294">
                  <w:pPr>
                    <w:framePr w:hSpace="141" w:wrap="around" w:vAnchor="text" w:hAnchor="page" w:x="1151" w:y="181"/>
                    <w:rPr>
                      <w:rFonts w:asciiTheme="minorHAnsi" w:hAnsiTheme="minorHAnsi" w:cs="Arial"/>
                      <w:i/>
                      <w:sz w:val="22"/>
                      <w:szCs w:val="22"/>
                      <w:lang w:val="en-US"/>
                    </w:rPr>
                  </w:pPr>
                  <w:r w:rsidRPr="0002724C">
                    <w:rPr>
                      <w:rFonts w:asciiTheme="minorHAnsi" w:hAnsiTheme="minorHAnsi" w:cs="Arial"/>
                      <w:i/>
                      <w:iCs/>
                      <w:sz w:val="22"/>
                      <w:szCs w:val="22"/>
                      <w:lang w:val="en-US"/>
                    </w:rPr>
                    <w:t xml:space="preserve">Method </w:t>
                  </w:r>
                  <w:r w:rsidR="00D3282E" w:rsidRPr="0002724C">
                    <w:rPr>
                      <w:rFonts w:asciiTheme="minorHAnsi" w:hAnsiTheme="minorHAnsi" w:cs="Arial"/>
                      <w:i/>
                      <w:iCs/>
                      <w:sz w:val="22"/>
                      <w:szCs w:val="22"/>
                      <w:lang w:val="en-US"/>
                    </w:rPr>
                    <w:t>for</w:t>
                  </w:r>
                  <w:r w:rsidRPr="0002724C">
                    <w:rPr>
                      <w:rFonts w:asciiTheme="minorHAnsi" w:hAnsiTheme="minorHAnsi" w:cs="Arial"/>
                      <w:i/>
                      <w:iCs/>
                      <w:sz w:val="22"/>
                      <w:szCs w:val="22"/>
                      <w:lang w:val="en-US"/>
                    </w:rPr>
                    <w:t xml:space="preserve"> calculating the stipend: the stipend shall become payable for internships greater than 308 hours.</w:t>
                  </w:r>
                </w:p>
                <w:p w14:paraId="2F1EC8B5" w14:textId="77777777" w:rsidR="00797832" w:rsidRPr="0002724C" w:rsidRDefault="00797832" w:rsidP="008B1294">
                  <w:pPr>
                    <w:framePr w:hSpace="141" w:wrap="around" w:vAnchor="text" w:hAnchor="page" w:x="1151" w:y="181"/>
                    <w:spacing w:after="60"/>
                    <w:rPr>
                      <w:rFonts w:asciiTheme="minorHAnsi" w:hAnsiTheme="minorHAnsi" w:cs="Arial"/>
                      <w:i/>
                      <w:sz w:val="22"/>
                      <w:szCs w:val="22"/>
                      <w:lang w:val="en-US"/>
                    </w:rPr>
                  </w:pPr>
                  <w:r w:rsidRPr="0002724C">
                    <w:rPr>
                      <w:rFonts w:asciiTheme="minorHAnsi" w:hAnsiTheme="minorHAnsi" w:cs="Arial"/>
                      <w:i/>
                      <w:iCs/>
                      <w:sz w:val="22"/>
                      <w:szCs w:val="22"/>
                      <w:lang w:val="en-US"/>
                    </w:rPr>
                    <w:t xml:space="preserve">Both a stipend and another type of remuneration may not be combined at one public </w:t>
                  </w:r>
                  <w:r w:rsidRPr="0002724C">
                    <w:rPr>
                      <w:rFonts w:asciiTheme="minorHAnsi" w:hAnsiTheme="minorHAnsi" w:cs="Arial"/>
                      <w:i/>
                      <w:iCs/>
                      <w:sz w:val="22"/>
                      <w:szCs w:val="22"/>
                      <w:lang w:val="en-US"/>
                    </w:rPr>
                    <w:lastRenderedPageBreak/>
                    <w:t>sector host organization.</w:t>
                  </w:r>
                </w:p>
                <w:p w14:paraId="642826CC" w14:textId="77777777" w:rsidR="0002724C" w:rsidRPr="0002724C" w:rsidRDefault="0002724C" w:rsidP="008B1294">
                  <w:pPr>
                    <w:framePr w:hSpace="141" w:wrap="around" w:vAnchor="text" w:hAnchor="page" w:x="1151" w:y="181"/>
                    <w:shd w:val="clear" w:color="auto" w:fill="ECECEC"/>
                    <w:rPr>
                      <w:rFonts w:asciiTheme="minorHAnsi" w:hAnsiTheme="minorHAnsi" w:cs="Arial"/>
                      <w:i/>
                      <w:sz w:val="22"/>
                      <w:szCs w:val="22"/>
                      <w:u w:val="single"/>
                    </w:rPr>
                  </w:pPr>
                  <w:r w:rsidRPr="0002724C">
                    <w:rPr>
                      <w:rFonts w:asciiTheme="minorHAnsi" w:hAnsiTheme="minorHAnsi" w:cs="Arial"/>
                      <w:i/>
                      <w:sz w:val="22"/>
                      <w:szCs w:val="22"/>
                      <w:u w:val="single"/>
                    </w:rPr>
                    <w:t>Plus de deux mois consécutifs ou non</w:t>
                  </w:r>
                  <w:r w:rsidRPr="0002724C">
                    <w:rPr>
                      <w:rFonts w:asciiTheme="minorHAnsi" w:hAnsiTheme="minorHAnsi" w:cs="Arial"/>
                      <w:i/>
                      <w:sz w:val="22"/>
                      <w:szCs w:val="22"/>
                    </w:rPr>
                    <w:t> = plus de 44 jours soit plus de 308 heures.</w:t>
                  </w:r>
                </w:p>
                <w:p w14:paraId="73653EAB" w14:textId="77777777" w:rsidR="0002724C" w:rsidRPr="0002724C" w:rsidRDefault="0002724C" w:rsidP="008B1294">
                  <w:pPr>
                    <w:framePr w:hSpace="141" w:wrap="around" w:vAnchor="text" w:hAnchor="page" w:x="1151" w:y="181"/>
                    <w:shd w:val="clear" w:color="auto" w:fill="ECECEC"/>
                    <w:rPr>
                      <w:rFonts w:asciiTheme="minorHAnsi" w:hAnsiTheme="minorHAnsi"/>
                      <w:i/>
                      <w:sz w:val="22"/>
                      <w:szCs w:val="22"/>
                    </w:rPr>
                  </w:pPr>
                  <w:r w:rsidRPr="0002724C">
                    <w:rPr>
                      <w:rFonts w:asciiTheme="minorHAnsi" w:hAnsiTheme="minorHAnsi" w:cs="Arial"/>
                      <w:i/>
                      <w:sz w:val="22"/>
                      <w:szCs w:val="22"/>
                    </w:rPr>
                    <w:t>Principe de territorialité de la loi : pas d’application de l’obligation de gratification à l’étranger, dans certains collectivités d’</w:t>
                  </w:r>
                  <w:proofErr w:type="spellStart"/>
                  <w:r w:rsidRPr="0002724C">
                    <w:rPr>
                      <w:rFonts w:asciiTheme="minorHAnsi" w:hAnsiTheme="minorHAnsi" w:cs="Arial"/>
                      <w:i/>
                      <w:sz w:val="22"/>
                      <w:szCs w:val="22"/>
                    </w:rPr>
                    <w:t>outre mer</w:t>
                  </w:r>
                  <w:proofErr w:type="spellEnd"/>
                  <w:r w:rsidRPr="0002724C">
                    <w:rPr>
                      <w:rFonts w:asciiTheme="minorHAnsi" w:hAnsiTheme="minorHAnsi" w:cs="Arial"/>
                      <w:i/>
                      <w:sz w:val="22"/>
                      <w:szCs w:val="22"/>
                    </w:rPr>
                    <w:t xml:space="preserve"> et pour les stages relevant de l’article L4381-1 du code de la santé publique : </w:t>
                  </w:r>
                  <w:r w:rsidRPr="0002724C">
                    <w:rPr>
                      <w:rFonts w:asciiTheme="minorHAnsi" w:hAnsiTheme="minorHAnsi" w:cs="Arial"/>
                      <w:i/>
                      <w:sz w:val="18"/>
                      <w:szCs w:val="22"/>
                    </w:rPr>
                    <w:t>« </w:t>
                  </w:r>
                  <w:r w:rsidRPr="0002724C">
                    <w:rPr>
                      <w:rFonts w:asciiTheme="minorHAnsi" w:hAnsiTheme="minorHAnsi"/>
                      <w:i/>
                      <w:sz w:val="18"/>
                      <w:szCs w:val="22"/>
                    </w:rPr>
                    <w:t xml:space="preserve">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w:t>
                  </w:r>
                  <w:hyperlink r:id="rId16" w:history="1">
                    <w:r w:rsidRPr="0002724C">
                      <w:rPr>
                        <w:rStyle w:val="Lienhypertexte"/>
                        <w:rFonts w:asciiTheme="minorHAnsi" w:hAnsiTheme="minorHAnsi"/>
                        <w:i/>
                        <w:sz w:val="18"/>
                        <w:szCs w:val="22"/>
                      </w:rPr>
                      <w:t>L. 124-6</w:t>
                    </w:r>
                  </w:hyperlink>
                  <w:r w:rsidRPr="0002724C">
                    <w:rPr>
                      <w:rFonts w:asciiTheme="minorHAnsi" w:hAnsiTheme="minorHAnsi"/>
                      <w:i/>
                      <w:sz w:val="18"/>
                      <w:szCs w:val="22"/>
                    </w:rPr>
                    <w:t xml:space="preserve"> du code de l'éducation. »</w:t>
                  </w:r>
                </w:p>
                <w:p w14:paraId="0E2208CE" w14:textId="294B3BD3" w:rsidR="0002724C" w:rsidRPr="0002724C" w:rsidRDefault="0002724C" w:rsidP="008B1294">
                  <w:pPr>
                    <w:framePr w:hSpace="141" w:wrap="around" w:vAnchor="text" w:hAnchor="page" w:x="1151" w:y="181"/>
                    <w:shd w:val="clear" w:color="auto" w:fill="ECECEC"/>
                    <w:rPr>
                      <w:rFonts w:asciiTheme="minorHAnsi" w:hAnsiTheme="minorHAnsi" w:cs="Arial"/>
                      <w:i/>
                      <w:sz w:val="22"/>
                      <w:szCs w:val="22"/>
                    </w:rPr>
                  </w:pPr>
                  <w:r w:rsidRPr="0002724C">
                    <w:rPr>
                      <w:rFonts w:asciiTheme="minorHAnsi" w:hAnsiTheme="minorHAnsi" w:cs="Arial"/>
                      <w:i/>
                      <w:sz w:val="22"/>
                      <w:szCs w:val="22"/>
                    </w:rPr>
                    <w:t xml:space="preserve">Montant du 01/01 </w:t>
                  </w:r>
                  <w:r w:rsidR="000F7927">
                    <w:rPr>
                      <w:rFonts w:asciiTheme="minorHAnsi" w:hAnsiTheme="minorHAnsi" w:cs="Arial"/>
                      <w:i/>
                      <w:sz w:val="22"/>
                      <w:szCs w:val="22"/>
                    </w:rPr>
                    <w:t xml:space="preserve">au </w:t>
                  </w:r>
                  <w:r w:rsidRPr="0002724C">
                    <w:rPr>
                      <w:rFonts w:asciiTheme="minorHAnsi" w:hAnsiTheme="minorHAnsi" w:cs="Arial"/>
                      <w:i/>
                      <w:sz w:val="22"/>
                      <w:szCs w:val="22"/>
                    </w:rPr>
                    <w:t xml:space="preserve">31/08/2015 : 13.75 % de 24 </w:t>
                  </w:r>
                  <w:proofErr w:type="gramStart"/>
                  <w:r w:rsidRPr="0002724C">
                    <w:rPr>
                      <w:rFonts w:asciiTheme="minorHAnsi" w:hAnsiTheme="minorHAnsi" w:cs="Arial"/>
                      <w:i/>
                      <w:sz w:val="22"/>
                      <w:szCs w:val="22"/>
                    </w:rPr>
                    <w:t>euros ,</w:t>
                  </w:r>
                  <w:proofErr w:type="gramEnd"/>
                  <w:r w:rsidRPr="0002724C">
                    <w:rPr>
                      <w:rFonts w:asciiTheme="minorHAnsi" w:hAnsiTheme="minorHAnsi" w:cs="Arial"/>
                      <w:i/>
                      <w:sz w:val="22"/>
                      <w:szCs w:val="22"/>
                    </w:rPr>
                    <w:t xml:space="preserve"> soit 3.30  Euros par heure</w:t>
                  </w:r>
                </w:p>
                <w:p w14:paraId="4AB882DA" w14:textId="77777777" w:rsidR="0002724C" w:rsidRPr="0002724C" w:rsidRDefault="0002724C" w:rsidP="008B1294">
                  <w:pPr>
                    <w:framePr w:hSpace="141" w:wrap="around" w:vAnchor="text" w:hAnchor="page" w:x="1151" w:y="181"/>
                    <w:shd w:val="clear" w:color="auto" w:fill="ECECEC"/>
                    <w:rPr>
                      <w:rFonts w:asciiTheme="minorHAnsi" w:hAnsiTheme="minorHAnsi" w:cs="Arial"/>
                      <w:i/>
                      <w:sz w:val="22"/>
                      <w:szCs w:val="22"/>
                    </w:rPr>
                  </w:pPr>
                  <w:r w:rsidRPr="0002724C">
                    <w:rPr>
                      <w:rFonts w:asciiTheme="minorHAnsi" w:hAnsiTheme="minorHAnsi" w:cs="Arial"/>
                      <w:i/>
                      <w:sz w:val="22"/>
                      <w:szCs w:val="22"/>
                    </w:rPr>
                    <w:t>Montant du 01/09/2015 au 31/12/2015 : 15% de 24 euros, soit 3.60 Euros par heure</w:t>
                  </w:r>
                </w:p>
                <w:p w14:paraId="2380D1FE" w14:textId="77777777" w:rsidR="0002724C" w:rsidRPr="0002724C" w:rsidRDefault="0002724C" w:rsidP="008B1294">
                  <w:pPr>
                    <w:framePr w:hSpace="141" w:wrap="around" w:vAnchor="text" w:hAnchor="page" w:x="1151" w:y="181"/>
                    <w:shd w:val="clear" w:color="auto" w:fill="ECECEC"/>
                    <w:rPr>
                      <w:rFonts w:asciiTheme="minorHAnsi" w:hAnsiTheme="minorHAnsi" w:cs="Arial"/>
                      <w:i/>
                      <w:sz w:val="22"/>
                      <w:szCs w:val="22"/>
                    </w:rPr>
                  </w:pPr>
                  <w:r w:rsidRPr="0002724C">
                    <w:rPr>
                      <w:rFonts w:asciiTheme="minorHAnsi" w:hAnsiTheme="minorHAnsi" w:cs="Arial"/>
                      <w:i/>
                      <w:sz w:val="22"/>
                      <w:szCs w:val="22"/>
                    </w:rPr>
                    <w:t>Mode de calcul de la gratification : la gratification se déclenche pour un stage supérieur à 308  heures.</w:t>
                  </w:r>
                </w:p>
                <w:p w14:paraId="4B068FAF" w14:textId="2004CD39" w:rsidR="00797832" w:rsidRPr="0002724C" w:rsidRDefault="0002724C" w:rsidP="008B1294">
                  <w:pPr>
                    <w:framePr w:hSpace="141" w:wrap="around" w:vAnchor="text" w:hAnchor="page" w:x="1151" w:y="181"/>
                    <w:shd w:val="clear" w:color="auto" w:fill="ECECEC"/>
                    <w:rPr>
                      <w:rFonts w:asciiTheme="minorHAnsi" w:hAnsiTheme="minorHAnsi" w:cs="Arial"/>
                      <w:i/>
                      <w:sz w:val="22"/>
                      <w:szCs w:val="22"/>
                    </w:rPr>
                  </w:pPr>
                  <w:r w:rsidRPr="0002724C">
                    <w:rPr>
                      <w:rFonts w:asciiTheme="minorHAnsi" w:hAnsiTheme="minorHAnsi" w:cs="Arial"/>
                      <w:i/>
                      <w:sz w:val="22"/>
                      <w:szCs w:val="22"/>
                    </w:rPr>
                    <w:t>Dans un même organisme d’accueil du secteur public, il est impossible de cumuler à la fois une gratification et une autre rémunération.</w:t>
                  </w:r>
                </w:p>
                <w:p w14:paraId="1A99529B" w14:textId="77777777" w:rsidR="00797832" w:rsidRPr="0002724C" w:rsidRDefault="00797832" w:rsidP="008B1294">
                  <w:pPr>
                    <w:framePr w:hSpace="141" w:wrap="around" w:vAnchor="text" w:hAnchor="page" w:x="1151" w:y="181"/>
                    <w:rPr>
                      <w:rFonts w:asciiTheme="minorHAnsi" w:hAnsiTheme="minorHAnsi" w:cs="Arial"/>
                      <w:i/>
                      <w:sz w:val="22"/>
                      <w:szCs w:val="22"/>
                    </w:rPr>
                  </w:pPr>
                </w:p>
                <w:p w14:paraId="0702B816" w14:textId="77777777" w:rsidR="00797832" w:rsidRPr="0002724C" w:rsidRDefault="00797832" w:rsidP="008B1294">
                  <w:pPr>
                    <w:framePr w:hSpace="141" w:wrap="around" w:vAnchor="text" w:hAnchor="page" w:x="1151" w:y="181"/>
                    <w:spacing w:after="60"/>
                    <w:rPr>
                      <w:rFonts w:asciiTheme="minorHAnsi" w:hAnsiTheme="minorHAnsi" w:cs="Arial"/>
                      <w:i/>
                      <w:sz w:val="22"/>
                      <w:szCs w:val="22"/>
                      <w:lang w:val="en-US"/>
                    </w:rPr>
                  </w:pPr>
                  <w:r w:rsidRPr="0002724C">
                    <w:rPr>
                      <w:rFonts w:asciiTheme="minorHAnsi" w:hAnsiTheme="minorHAnsi" w:cs="Arial"/>
                      <w:i/>
                      <w:iCs/>
                      <w:sz w:val="22"/>
                      <w:szCs w:val="22"/>
                      <w:lang w:val="en-US"/>
                    </w:rPr>
                    <w:t>Stipends may be made payable starting from the first hour of the internship.</w:t>
                  </w:r>
                </w:p>
                <w:p w14:paraId="0E5CEB2D" w14:textId="33E1BC7A" w:rsidR="00797832" w:rsidRPr="0002724C" w:rsidRDefault="0002724C" w:rsidP="008B1294">
                  <w:pPr>
                    <w:framePr w:hSpace="141" w:wrap="around" w:vAnchor="text" w:hAnchor="page" w:x="1151" w:y="181"/>
                    <w:shd w:val="clear" w:color="auto" w:fill="ECECEC"/>
                    <w:rPr>
                      <w:rFonts w:asciiTheme="minorHAnsi" w:hAnsiTheme="minorHAnsi" w:cs="Arial"/>
                      <w:i/>
                      <w:sz w:val="22"/>
                      <w:szCs w:val="22"/>
                    </w:rPr>
                  </w:pPr>
                  <w:r w:rsidRPr="0002724C">
                    <w:rPr>
                      <w:rFonts w:asciiTheme="minorHAnsi" w:hAnsiTheme="minorHAnsi" w:cs="Arial"/>
                      <w:i/>
                      <w:sz w:val="22"/>
                      <w:szCs w:val="22"/>
                    </w:rPr>
                    <w:t>Possibilité de verser une gratification dès la première heure de stage.</w:t>
                  </w:r>
                </w:p>
                <w:p w14:paraId="3F2968E6" w14:textId="77777777" w:rsidR="00797832" w:rsidRPr="0002724C" w:rsidRDefault="00797832" w:rsidP="008B1294">
                  <w:pPr>
                    <w:framePr w:hSpace="141" w:wrap="around" w:vAnchor="text" w:hAnchor="page" w:x="1151" w:y="181"/>
                    <w:rPr>
                      <w:rFonts w:asciiTheme="minorHAnsi" w:hAnsiTheme="minorHAnsi" w:cs="Arial"/>
                      <w:i/>
                      <w:sz w:val="22"/>
                      <w:szCs w:val="22"/>
                    </w:rPr>
                  </w:pPr>
                </w:p>
                <w:p w14:paraId="32AA059D" w14:textId="77777777" w:rsidR="00797832" w:rsidRPr="0002724C" w:rsidRDefault="00797832" w:rsidP="008B1294">
                  <w:pPr>
                    <w:framePr w:hSpace="141" w:wrap="around" w:vAnchor="text" w:hAnchor="page" w:x="1151" w:y="181"/>
                    <w:rPr>
                      <w:rFonts w:asciiTheme="minorHAnsi" w:hAnsiTheme="minorHAnsi" w:cs="Arial"/>
                      <w:i/>
                      <w:sz w:val="22"/>
                      <w:szCs w:val="22"/>
                      <w:lang w:val="en-US"/>
                    </w:rPr>
                  </w:pPr>
                  <w:r w:rsidRPr="0002724C">
                    <w:rPr>
                      <w:rFonts w:asciiTheme="minorHAnsi" w:hAnsiTheme="minorHAnsi" w:cs="Arial"/>
                      <w:i/>
                      <w:iCs/>
                      <w:sz w:val="22"/>
                      <w:szCs w:val="22"/>
                      <w:lang w:val="en-US"/>
                    </w:rPr>
                    <w:t xml:space="preserve">Amount to be indicated based on applicable host organization regulations, the internship ratio, and the intern’s presence </w:t>
                  </w:r>
                </w:p>
                <w:p w14:paraId="3FA62B81" w14:textId="75E96D38" w:rsidR="00797832" w:rsidRPr="0002724C" w:rsidRDefault="00797832" w:rsidP="008B1294">
                  <w:pPr>
                    <w:framePr w:hSpace="141" w:wrap="around" w:vAnchor="text" w:hAnchor="page" w:x="1151" w:y="181"/>
                    <w:spacing w:after="60"/>
                    <w:rPr>
                      <w:rFonts w:asciiTheme="minorHAnsi" w:hAnsiTheme="minorHAnsi" w:cs="Arial"/>
                      <w:i/>
                      <w:iCs/>
                      <w:sz w:val="22"/>
                      <w:szCs w:val="22"/>
                      <w:lang w:val="en-US"/>
                    </w:rPr>
                  </w:pPr>
                  <w:r w:rsidRPr="0002724C">
                    <w:rPr>
                      <w:rFonts w:asciiTheme="minorHAnsi" w:hAnsiTheme="minorHAnsi" w:cs="Arial"/>
                      <w:i/>
                      <w:iCs/>
                      <w:sz w:val="22"/>
                      <w:szCs w:val="22"/>
                      <w:lang w:val="en-US"/>
                    </w:rPr>
                    <w:t>The stipend amount paid to the intern and the terms of payment if applicable: REQUIRED FIELD - example: 3.30 per hour</w:t>
                  </w:r>
                  <w:r w:rsidR="00D3282E" w:rsidRPr="0002724C">
                    <w:rPr>
                      <w:rFonts w:asciiTheme="minorHAnsi" w:hAnsiTheme="minorHAnsi" w:cs="Arial"/>
                      <w:i/>
                      <w:iCs/>
                      <w:sz w:val="22"/>
                      <w:szCs w:val="22"/>
                      <w:lang w:val="en-US"/>
                    </w:rPr>
                    <w:t>, paid</w:t>
                  </w:r>
                  <w:r w:rsidRPr="0002724C">
                    <w:rPr>
                      <w:rFonts w:asciiTheme="minorHAnsi" w:hAnsiTheme="minorHAnsi" w:cs="Arial"/>
                      <w:i/>
                      <w:iCs/>
                      <w:sz w:val="22"/>
                      <w:szCs w:val="22"/>
                      <w:lang w:val="en-US"/>
                    </w:rPr>
                    <w:t xml:space="preserve"> by check</w:t>
                  </w:r>
                </w:p>
                <w:p w14:paraId="1971B526" w14:textId="77777777" w:rsidR="0002724C" w:rsidRPr="0002724C" w:rsidRDefault="0002724C" w:rsidP="008B1294">
                  <w:pPr>
                    <w:framePr w:hSpace="141" w:wrap="around" w:vAnchor="text" w:hAnchor="page" w:x="1151" w:y="181"/>
                    <w:shd w:val="clear" w:color="auto" w:fill="ECECEC"/>
                    <w:rPr>
                      <w:rFonts w:asciiTheme="minorHAnsi" w:hAnsiTheme="minorHAnsi" w:cs="Arial"/>
                      <w:i/>
                      <w:sz w:val="22"/>
                      <w:szCs w:val="22"/>
                    </w:rPr>
                  </w:pPr>
                  <w:r w:rsidRPr="0002724C">
                    <w:rPr>
                      <w:rFonts w:asciiTheme="minorHAnsi" w:hAnsiTheme="minorHAnsi" w:cs="Arial"/>
                      <w:i/>
                      <w:sz w:val="22"/>
                      <w:szCs w:val="22"/>
                    </w:rPr>
                    <w:t xml:space="preserve">Montant à indiquer en fonction des règles applicables dans l’organisme d’accueil et de la quotité de stage et de la présence du stagiaire </w:t>
                  </w:r>
                </w:p>
                <w:p w14:paraId="788D4FCA" w14:textId="77777777" w:rsidR="00797832" w:rsidRDefault="0002724C" w:rsidP="008B1294">
                  <w:pPr>
                    <w:framePr w:hSpace="141" w:wrap="around" w:vAnchor="text" w:hAnchor="page" w:x="1151" w:y="181"/>
                    <w:shd w:val="clear" w:color="auto" w:fill="ECECEC"/>
                    <w:rPr>
                      <w:rFonts w:asciiTheme="minorHAnsi" w:hAnsiTheme="minorHAnsi" w:cs="Arial"/>
                      <w:i/>
                      <w:sz w:val="22"/>
                      <w:szCs w:val="22"/>
                    </w:rPr>
                  </w:pPr>
                  <w:r w:rsidRPr="0002724C">
                    <w:rPr>
                      <w:rFonts w:asciiTheme="minorHAnsi" w:hAnsiTheme="minorHAnsi" w:cs="Arial"/>
                      <w:i/>
                      <w:sz w:val="22"/>
                      <w:szCs w:val="22"/>
                    </w:rPr>
                    <w:t>Le montant de la gratification versée au stagiaire et les modalités de versement le cas échéant: MENTION OBLIGATOIRE ex. : 3.30 par heure par chèque</w:t>
                  </w:r>
                </w:p>
                <w:p w14:paraId="603AEC12" w14:textId="77777777" w:rsidR="00F17A16" w:rsidRDefault="00F17A16" w:rsidP="008B1294">
                  <w:pPr>
                    <w:framePr w:hSpace="141" w:wrap="around" w:vAnchor="text" w:hAnchor="page" w:x="1151" w:y="181"/>
                    <w:rPr>
                      <w:rFonts w:asciiTheme="minorHAnsi" w:hAnsiTheme="minorHAnsi" w:cs="Arial"/>
                      <w:i/>
                      <w:sz w:val="22"/>
                      <w:szCs w:val="22"/>
                    </w:rPr>
                  </w:pPr>
                </w:p>
                <w:p w14:paraId="5E447E04" w14:textId="77777777" w:rsidR="00F17A16" w:rsidRDefault="00F17A16" w:rsidP="008B1294">
                  <w:pPr>
                    <w:framePr w:hSpace="141" w:wrap="around" w:vAnchor="text" w:hAnchor="page" w:x="1151" w:y="181"/>
                    <w:spacing w:after="60"/>
                    <w:rPr>
                      <w:rFonts w:asciiTheme="minorHAnsi" w:hAnsiTheme="minorHAnsi" w:cs="Arial"/>
                      <w:i/>
                      <w:sz w:val="22"/>
                      <w:szCs w:val="22"/>
                      <w:lang w:val="en-US"/>
                    </w:rPr>
                  </w:pPr>
                  <w:r w:rsidRPr="00F17A16">
                    <w:rPr>
                      <w:rFonts w:asciiTheme="minorHAnsi" w:hAnsiTheme="minorHAnsi" w:cs="Arial"/>
                      <w:i/>
                      <w:sz w:val="22"/>
                      <w:szCs w:val="22"/>
                      <w:lang w:val="en-US"/>
                    </w:rPr>
                    <w:t>List of benefits granted to the intern by the host organization: REQUIRED FIELD</w:t>
                  </w:r>
                </w:p>
                <w:p w14:paraId="64DFDB0A" w14:textId="6A049E2C" w:rsidR="00F17A16" w:rsidRPr="00F17A16" w:rsidRDefault="00F17A16" w:rsidP="008B1294">
                  <w:pPr>
                    <w:framePr w:hSpace="141" w:wrap="around" w:vAnchor="text" w:hAnchor="page" w:x="1151" w:y="181"/>
                    <w:shd w:val="clear" w:color="auto" w:fill="ECECEC"/>
                    <w:rPr>
                      <w:rFonts w:asciiTheme="minorHAnsi" w:hAnsiTheme="minorHAnsi" w:cs="Arial"/>
                      <w:i/>
                      <w:sz w:val="22"/>
                      <w:szCs w:val="22"/>
                    </w:rPr>
                  </w:pPr>
                  <w:r w:rsidRPr="00F17A16">
                    <w:rPr>
                      <w:rFonts w:asciiTheme="minorHAnsi" w:hAnsiTheme="minorHAnsi" w:cs="Arial"/>
                      <w:i/>
                      <w:sz w:val="22"/>
                      <w:szCs w:val="22"/>
                    </w:rPr>
                    <w:t>Liste des avantages accordés par l’organisme d’accueil au stagiaire : MENTION OBLIGATOIRE</w:t>
                  </w:r>
                </w:p>
              </w:tc>
            </w:tr>
            <w:tr w:rsidR="004C0F83" w:rsidRPr="00F8465A" w14:paraId="7F658387" w14:textId="77777777" w:rsidTr="00797832">
              <w:trPr>
                <w:trHeight w:val="1435"/>
              </w:trPr>
              <w:tc>
                <w:tcPr>
                  <w:tcW w:w="6160" w:type="dxa"/>
                </w:tcPr>
                <w:p w14:paraId="4D603244" w14:textId="07C2FF2D" w:rsidR="004C0F83" w:rsidRPr="004C0F83" w:rsidRDefault="004C0F83" w:rsidP="008B1294">
                  <w:pPr>
                    <w:framePr w:hSpace="141" w:wrap="around" w:vAnchor="text" w:hAnchor="page" w:x="1151" w:y="181"/>
                    <w:rPr>
                      <w:rFonts w:asciiTheme="minorHAnsi" w:hAnsiTheme="minorHAnsi"/>
                      <w:b/>
                      <w:sz w:val="22"/>
                      <w:szCs w:val="22"/>
                      <w:lang w:val="en-US"/>
                    </w:rPr>
                  </w:pPr>
                  <w:r w:rsidRPr="004C0F83">
                    <w:rPr>
                      <w:rFonts w:asciiTheme="minorHAnsi" w:hAnsiTheme="minorHAnsi" w:cs="Arial"/>
                      <w:b/>
                      <w:sz w:val="22"/>
                      <w:szCs w:val="22"/>
                      <w:lang w:val="en-US"/>
                    </w:rPr>
                    <w:lastRenderedPageBreak/>
                    <w:t xml:space="preserve">Article 6 - Social Welfare Coverage Framework </w:t>
                  </w:r>
                  <w:r w:rsidRPr="004E62F8">
                    <w:rPr>
                      <w:rFonts w:asciiTheme="minorHAnsi" w:hAnsiTheme="minorHAnsi" w:cs="Arial"/>
                      <w:b/>
                      <w:sz w:val="22"/>
                      <w:szCs w:val="22"/>
                    </w:rPr>
                    <w:fldChar w:fldCharType="begin"/>
                  </w:r>
                  <w:r w:rsidRPr="004C0F83">
                    <w:rPr>
                      <w:rFonts w:asciiTheme="minorHAnsi" w:hAnsiTheme="minorHAnsi"/>
                      <w:sz w:val="22"/>
                      <w:szCs w:val="22"/>
                      <w:lang w:val="en-US"/>
                    </w:rPr>
                    <w:instrText xml:space="preserve"> XE "</w:instrText>
                  </w:r>
                  <w:r w:rsidRPr="004C0F83">
                    <w:rPr>
                      <w:rFonts w:asciiTheme="minorHAnsi" w:hAnsiTheme="minorHAnsi" w:cs="Arial"/>
                      <w:b/>
                      <w:sz w:val="22"/>
                      <w:szCs w:val="22"/>
                      <w:lang w:val="en-US"/>
                    </w:rPr>
                    <w:instrText>protection sociale</w:instrText>
                  </w:r>
                  <w:r w:rsidRPr="004C0F83">
                    <w:rPr>
                      <w:rFonts w:asciiTheme="minorHAnsi" w:hAnsiTheme="minorHAnsi"/>
                      <w:sz w:val="22"/>
                      <w:szCs w:val="22"/>
                      <w:lang w:val="en-US"/>
                    </w:rPr>
                    <w:instrText xml:space="preserve">" </w:instrText>
                  </w:r>
                  <w:r w:rsidRPr="004E62F8">
                    <w:rPr>
                      <w:rFonts w:asciiTheme="minorHAnsi" w:hAnsiTheme="minorHAnsi" w:cs="Arial"/>
                      <w:b/>
                      <w:sz w:val="22"/>
                      <w:szCs w:val="22"/>
                    </w:rPr>
                    <w:fldChar w:fldCharType="end"/>
                  </w:r>
                </w:p>
                <w:p w14:paraId="49A78852" w14:textId="77777777" w:rsidR="004C0F83" w:rsidRPr="004C0F83" w:rsidRDefault="004C0F83" w:rsidP="008B1294">
                  <w:pPr>
                    <w:framePr w:hSpace="141" w:wrap="around" w:vAnchor="text" w:hAnchor="page" w:x="1151" w:y="181"/>
                    <w:rPr>
                      <w:rFonts w:asciiTheme="minorHAnsi" w:hAnsiTheme="minorHAnsi"/>
                      <w:sz w:val="22"/>
                      <w:szCs w:val="22"/>
                      <w:lang w:val="en-US"/>
                    </w:rPr>
                  </w:pPr>
                  <w:r w:rsidRPr="004C0F83">
                    <w:rPr>
                      <w:rFonts w:asciiTheme="minorHAnsi" w:hAnsiTheme="minorHAnsi"/>
                      <w:sz w:val="22"/>
                      <w:szCs w:val="22"/>
                      <w:lang w:val="en-US"/>
                    </w:rPr>
                    <w:t xml:space="preserve">For the duration of his internship, the intern shall remain covered under his previous former social welfare protection framework. </w:t>
                  </w:r>
                </w:p>
                <w:p w14:paraId="3B2599B7" w14:textId="77777777" w:rsidR="004C0F83" w:rsidRPr="004C0F83" w:rsidRDefault="004C0F83" w:rsidP="008B1294">
                  <w:pPr>
                    <w:framePr w:hSpace="141" w:wrap="around" w:vAnchor="text" w:hAnchor="page" w:x="1151" w:y="181"/>
                    <w:rPr>
                      <w:rFonts w:asciiTheme="minorHAnsi" w:hAnsiTheme="minorHAnsi"/>
                      <w:sz w:val="22"/>
                      <w:szCs w:val="22"/>
                      <w:lang w:val="en-US"/>
                    </w:rPr>
                  </w:pPr>
                  <w:r w:rsidRPr="004C0F83">
                    <w:rPr>
                      <w:rFonts w:asciiTheme="minorHAnsi" w:hAnsiTheme="minorHAnsi"/>
                      <w:sz w:val="22"/>
                      <w:szCs w:val="22"/>
                      <w:lang w:val="en-US"/>
                    </w:rPr>
                    <w:t xml:space="preserve">Internships conducted abroad shall be reported to the Social Security administration when required, prior to the intern’s departure. </w:t>
                  </w:r>
                </w:p>
                <w:p w14:paraId="3F3F5883" w14:textId="4C39CEBA" w:rsidR="004C0F83" w:rsidRPr="004C0F83" w:rsidRDefault="004C0F83" w:rsidP="008B1294">
                  <w:pPr>
                    <w:framePr w:hSpace="141" w:wrap="around" w:vAnchor="text" w:hAnchor="page" w:x="1151" w:y="181"/>
                    <w:rPr>
                      <w:rFonts w:asciiTheme="minorHAnsi" w:hAnsiTheme="minorHAnsi" w:cs="Arial"/>
                      <w:sz w:val="22"/>
                      <w:szCs w:val="22"/>
                      <w:lang w:val="en-US"/>
                    </w:rPr>
                  </w:pPr>
                  <w:r w:rsidRPr="004C0F83">
                    <w:rPr>
                      <w:rFonts w:asciiTheme="minorHAnsi" w:hAnsiTheme="minorHAnsi"/>
                      <w:sz w:val="22"/>
                      <w:szCs w:val="22"/>
                      <w:lang w:val="en-US"/>
                    </w:rPr>
                    <w:t>For internships conducted abroad, the following provisions shall apply, subject to their conformance with the legislation in effect in the host country and the laws governing the host organization.</w:t>
                  </w:r>
                </w:p>
              </w:tc>
              <w:tc>
                <w:tcPr>
                  <w:tcW w:w="8135" w:type="dxa"/>
                </w:tcPr>
                <w:p w14:paraId="0E933AE0" w14:textId="77777777" w:rsidR="004C0F83" w:rsidRPr="004C0F83" w:rsidRDefault="004C0F83" w:rsidP="008B1294">
                  <w:pPr>
                    <w:framePr w:hSpace="141" w:wrap="around" w:vAnchor="text" w:hAnchor="page" w:x="1151" w:y="181"/>
                    <w:rPr>
                      <w:rFonts w:asciiTheme="minorHAnsi" w:hAnsiTheme="minorHAnsi" w:cs="Arial"/>
                      <w:i/>
                      <w:sz w:val="22"/>
                      <w:szCs w:val="22"/>
                      <w:highlight w:val="yellow"/>
                      <w:lang w:val="en-US"/>
                    </w:rPr>
                  </w:pPr>
                </w:p>
                <w:p w14:paraId="41464B50" w14:textId="77777777" w:rsidR="004C0F83" w:rsidRPr="004C0F83" w:rsidRDefault="004C0F83" w:rsidP="008B1294">
                  <w:pPr>
                    <w:framePr w:hSpace="141" w:wrap="around" w:vAnchor="text" w:hAnchor="page" w:x="1151" w:y="181"/>
                    <w:rPr>
                      <w:rFonts w:asciiTheme="minorHAnsi" w:hAnsiTheme="minorHAnsi" w:cs="Arial"/>
                      <w:i/>
                      <w:sz w:val="22"/>
                      <w:szCs w:val="22"/>
                      <w:highlight w:val="yellow"/>
                      <w:lang w:val="en-US"/>
                    </w:rPr>
                  </w:pPr>
                </w:p>
                <w:p w14:paraId="252F9778" w14:textId="77777777" w:rsidR="004C0F83" w:rsidRPr="004C0F83" w:rsidRDefault="004C0F83" w:rsidP="008B1294">
                  <w:pPr>
                    <w:pStyle w:val="NormalWeb"/>
                    <w:framePr w:hSpace="141" w:wrap="around" w:vAnchor="text" w:hAnchor="page" w:x="1151" w:y="181"/>
                    <w:spacing w:before="0" w:beforeAutospacing="0" w:after="60" w:afterAutospacing="0"/>
                    <w:jc w:val="both"/>
                    <w:rPr>
                      <w:rFonts w:asciiTheme="minorHAnsi" w:hAnsiTheme="minorHAnsi" w:cs="Arial"/>
                      <w:i/>
                      <w:iCs/>
                      <w:sz w:val="22"/>
                      <w:szCs w:val="22"/>
                      <w:lang w:val="en-US"/>
                    </w:rPr>
                  </w:pPr>
                  <w:r w:rsidRPr="004C0F83">
                    <w:rPr>
                      <w:rFonts w:asciiTheme="minorHAnsi" w:hAnsiTheme="minorHAnsi" w:cs="Arial"/>
                      <w:i/>
                      <w:iCs/>
                      <w:sz w:val="22"/>
                      <w:szCs w:val="22"/>
                      <w:lang w:val="en-US"/>
                    </w:rPr>
                    <w:t>IMPORTANT!</w:t>
                  </w:r>
                </w:p>
                <w:p w14:paraId="3734CB3C" w14:textId="3CA92EAC" w:rsidR="004C0F83" w:rsidRPr="004C0F83" w:rsidRDefault="004C0F83" w:rsidP="008B1294">
                  <w:pPr>
                    <w:pStyle w:val="NormalWeb"/>
                    <w:framePr w:hSpace="141" w:wrap="around" w:vAnchor="text" w:hAnchor="page" w:x="1151" w:y="181"/>
                    <w:shd w:val="clear" w:color="auto" w:fill="ECECEC"/>
                    <w:spacing w:before="0" w:beforeAutospacing="0" w:after="0" w:afterAutospacing="0"/>
                    <w:jc w:val="both"/>
                    <w:rPr>
                      <w:rFonts w:asciiTheme="minorHAnsi" w:hAnsiTheme="minorHAnsi" w:cs="Arial"/>
                      <w:i/>
                      <w:sz w:val="22"/>
                      <w:szCs w:val="22"/>
                    </w:rPr>
                  </w:pPr>
                  <w:r w:rsidRPr="001B3564">
                    <w:rPr>
                      <w:rFonts w:asciiTheme="minorHAnsi" w:hAnsiTheme="minorHAnsi" w:cs="Arial"/>
                      <w:i/>
                      <w:sz w:val="22"/>
                      <w:szCs w:val="22"/>
                    </w:rPr>
                    <w:t>IMPORTANT !</w:t>
                  </w:r>
                </w:p>
              </w:tc>
            </w:tr>
            <w:tr w:rsidR="004C0F83" w:rsidRPr="00A5746E" w14:paraId="16CAB349" w14:textId="77777777" w:rsidTr="00797832">
              <w:tc>
                <w:tcPr>
                  <w:tcW w:w="6160" w:type="dxa"/>
                </w:tcPr>
                <w:p w14:paraId="3C77FCE0" w14:textId="0D0B7D3A" w:rsidR="004C0F83" w:rsidRPr="00DE73BA" w:rsidRDefault="00DE73BA" w:rsidP="008B1294">
                  <w:pPr>
                    <w:framePr w:hSpace="141" w:wrap="around" w:vAnchor="text" w:hAnchor="page" w:x="1151" w:y="181"/>
                    <w:rPr>
                      <w:rFonts w:asciiTheme="minorHAnsi" w:hAnsiTheme="minorHAnsi"/>
                      <w:sz w:val="22"/>
                      <w:szCs w:val="22"/>
                      <w:lang w:val="en-US"/>
                    </w:rPr>
                  </w:pPr>
                  <w:r w:rsidRPr="00DE73BA">
                    <w:rPr>
                      <w:rFonts w:asciiTheme="minorHAnsi" w:hAnsiTheme="minorHAnsi"/>
                      <w:b/>
                      <w:sz w:val="22"/>
                      <w:szCs w:val="22"/>
                      <w:lang w:val="en-US"/>
                    </w:rPr>
                    <w:t xml:space="preserve">6-1 Maximum stipend of </w:t>
                  </w:r>
                  <w:r w:rsidR="000F7927">
                    <w:rPr>
                      <w:rFonts w:asciiTheme="minorHAnsi" w:hAnsiTheme="minorHAnsi"/>
                      <w:b/>
                      <w:sz w:val="22"/>
                      <w:szCs w:val="22"/>
                      <w:lang w:val="en-US"/>
                    </w:rPr>
                    <w:t>15</w:t>
                  </w:r>
                  <w:r w:rsidRPr="00DE73BA">
                    <w:rPr>
                      <w:rFonts w:asciiTheme="minorHAnsi" w:hAnsiTheme="minorHAnsi"/>
                      <w:b/>
                      <w:sz w:val="22"/>
                      <w:szCs w:val="22"/>
                      <w:lang w:val="en-US"/>
                    </w:rPr>
                    <w:t>% of the hourly ceiling for social security:</w:t>
                  </w:r>
                </w:p>
                <w:p w14:paraId="637BE3AC" w14:textId="77777777" w:rsidR="00DE73BA" w:rsidRPr="00DE73BA" w:rsidRDefault="00DE73BA" w:rsidP="008B1294">
                  <w:pPr>
                    <w:framePr w:hSpace="141" w:wrap="around" w:vAnchor="text" w:hAnchor="page" w:x="1151" w:y="181"/>
                    <w:rPr>
                      <w:rFonts w:asciiTheme="minorHAnsi" w:hAnsiTheme="minorHAnsi"/>
                      <w:sz w:val="22"/>
                      <w:szCs w:val="22"/>
                      <w:lang w:val="en-US"/>
                    </w:rPr>
                  </w:pPr>
                  <w:r w:rsidRPr="00DE73BA">
                    <w:rPr>
                      <w:rFonts w:asciiTheme="minorHAnsi" w:hAnsiTheme="minorHAnsi"/>
                      <w:sz w:val="22"/>
                      <w:szCs w:val="22"/>
                      <w:lang w:val="en-US"/>
                    </w:rPr>
                    <w:t>The stipend is not subject to payroll tax.</w:t>
                  </w:r>
                </w:p>
                <w:p w14:paraId="22DA1D05" w14:textId="77777777" w:rsidR="00DE73BA" w:rsidRPr="00DE73BA" w:rsidRDefault="00DE73BA" w:rsidP="008B1294">
                  <w:pPr>
                    <w:framePr w:hSpace="141" w:wrap="around" w:vAnchor="text" w:hAnchor="page" w:x="1151" w:y="181"/>
                    <w:rPr>
                      <w:rFonts w:asciiTheme="minorHAnsi" w:hAnsiTheme="minorHAnsi"/>
                      <w:sz w:val="22"/>
                      <w:szCs w:val="22"/>
                      <w:lang w:val="en-US"/>
                    </w:rPr>
                  </w:pPr>
                  <w:r w:rsidRPr="00DE73BA">
                    <w:rPr>
                      <w:rFonts w:asciiTheme="minorHAnsi" w:hAnsiTheme="minorHAnsi"/>
                      <w:sz w:val="22"/>
                      <w:szCs w:val="22"/>
                      <w:lang w:val="en-US"/>
                    </w:rPr>
                    <w:t>The intern shall have the benefit of the legislation on workplace accidents, under the students’ framework set forth in article L.412-8 no. 2 of the Social Security code.</w:t>
                  </w:r>
                </w:p>
                <w:p w14:paraId="47EA353C" w14:textId="5D4C6028" w:rsidR="004C0F83" w:rsidRPr="00DE73BA" w:rsidRDefault="00DE73BA" w:rsidP="008B1294">
                  <w:pPr>
                    <w:framePr w:hSpace="141" w:wrap="around" w:vAnchor="text" w:hAnchor="page" w:x="1151" w:y="181"/>
                    <w:rPr>
                      <w:rFonts w:asciiTheme="minorHAnsi" w:hAnsiTheme="minorHAnsi"/>
                      <w:sz w:val="22"/>
                      <w:szCs w:val="22"/>
                      <w:u w:val="single"/>
                      <w:lang w:val="en-US"/>
                    </w:rPr>
                  </w:pPr>
                  <w:r w:rsidRPr="00DE73BA">
                    <w:rPr>
                      <w:rFonts w:asciiTheme="minorHAnsi" w:hAnsiTheme="minorHAnsi"/>
                      <w:sz w:val="22"/>
                      <w:szCs w:val="22"/>
                      <w:lang w:val="en-US"/>
                    </w:rPr>
                    <w:t>If accidents impacting the intern occur, either during his activities within the organization, or during his commute, or on premises used for the purposes of the internship, and also for students of medicine, dental surgery, or pharmacy without hospital-staff status, engaged in an internship conducted under the conditions provided in item b of the 2nd section of Article L.41</w:t>
                  </w:r>
                  <w:r w:rsidR="009D1FE2">
                    <w:rPr>
                      <w:rFonts w:asciiTheme="minorHAnsi" w:hAnsiTheme="minorHAnsi"/>
                      <w:sz w:val="22"/>
                      <w:szCs w:val="22"/>
                      <w:lang w:val="en-US"/>
                    </w:rPr>
                    <w:t>2</w:t>
                  </w:r>
                  <w:r w:rsidRPr="00DE73BA">
                    <w:rPr>
                      <w:rFonts w:asciiTheme="minorHAnsi" w:hAnsiTheme="minorHAnsi"/>
                      <w:sz w:val="22"/>
                      <w:szCs w:val="22"/>
                      <w:lang w:val="en-US"/>
                    </w:rPr>
                    <w:t>-</w:t>
                  </w:r>
                  <w:r w:rsidR="009D1FE2">
                    <w:rPr>
                      <w:rFonts w:asciiTheme="minorHAnsi" w:hAnsiTheme="minorHAnsi"/>
                      <w:sz w:val="22"/>
                      <w:szCs w:val="22"/>
                      <w:lang w:val="en-US"/>
                    </w:rPr>
                    <w:t>8</w:t>
                  </w:r>
                  <w:r w:rsidRPr="00DE73BA">
                    <w:rPr>
                      <w:rFonts w:asciiTheme="minorHAnsi" w:hAnsiTheme="minorHAnsi"/>
                      <w:sz w:val="22"/>
                      <w:szCs w:val="22"/>
                      <w:lang w:val="en-US"/>
                    </w:rPr>
                    <w:t xml:space="preserve">, </w:t>
                  </w:r>
                  <w:r w:rsidRPr="00093050">
                    <w:rPr>
                      <w:rFonts w:asciiTheme="minorHAnsi" w:hAnsiTheme="minorHAnsi"/>
                      <w:sz w:val="22"/>
                      <w:szCs w:val="22"/>
                      <w:u w:val="single"/>
                      <w:lang w:val="en-US"/>
                    </w:rPr>
                    <w:t>the host organization shall send a statement to the Primary Health Insurance Agency</w:t>
                  </w:r>
                  <w:r w:rsidRPr="00DE73BA">
                    <w:rPr>
                      <w:rFonts w:asciiTheme="minorHAnsi" w:hAnsiTheme="minorHAnsi"/>
                      <w:sz w:val="22"/>
                      <w:szCs w:val="22"/>
                      <w:lang w:val="en-US"/>
                    </w:rPr>
                    <w:t xml:space="preserve"> or appropriate agency (see address on page 1), indicating the educational  institution as the employer, and </w:t>
                  </w:r>
                  <w:r w:rsidRPr="00093050">
                    <w:rPr>
                      <w:rFonts w:asciiTheme="minorHAnsi" w:hAnsiTheme="minorHAnsi"/>
                      <w:sz w:val="22"/>
                      <w:szCs w:val="22"/>
                      <w:u w:val="single"/>
                      <w:lang w:val="en-US"/>
                    </w:rPr>
                    <w:t>shall send a copy to the educational institution as well</w:t>
                  </w:r>
                  <w:r w:rsidRPr="00DE73BA">
                    <w:rPr>
                      <w:rFonts w:asciiTheme="minorHAnsi" w:hAnsiTheme="minorHAnsi"/>
                      <w:sz w:val="22"/>
                      <w:szCs w:val="22"/>
                      <w:lang w:val="en-US"/>
                    </w:rPr>
                    <w:t>.</w:t>
                  </w:r>
                </w:p>
                <w:p w14:paraId="028832DD" w14:textId="14F9F098" w:rsidR="004C0F83" w:rsidRPr="00DE73BA" w:rsidRDefault="004C0F83" w:rsidP="008B1294">
                  <w:pPr>
                    <w:framePr w:hSpace="141" w:wrap="around" w:vAnchor="text" w:hAnchor="page" w:x="1151" w:y="181"/>
                    <w:rPr>
                      <w:rFonts w:asciiTheme="minorHAnsi" w:hAnsiTheme="minorHAnsi" w:cs="Arial"/>
                      <w:sz w:val="22"/>
                      <w:szCs w:val="22"/>
                      <w:lang w:val="en-US"/>
                    </w:rPr>
                  </w:pPr>
                </w:p>
              </w:tc>
              <w:tc>
                <w:tcPr>
                  <w:tcW w:w="8135" w:type="dxa"/>
                </w:tcPr>
                <w:p w14:paraId="447716CF" w14:textId="77777777" w:rsidR="004C0F83" w:rsidRPr="00DE73BA" w:rsidRDefault="004C0F83" w:rsidP="008B1294">
                  <w:pPr>
                    <w:framePr w:hSpace="141" w:wrap="around" w:vAnchor="text" w:hAnchor="page" w:x="1151" w:y="181"/>
                    <w:rPr>
                      <w:rFonts w:asciiTheme="minorHAnsi" w:hAnsiTheme="minorHAnsi" w:cs="Arial"/>
                      <w:i/>
                      <w:sz w:val="22"/>
                      <w:szCs w:val="22"/>
                      <w:lang w:val="en-US"/>
                    </w:rPr>
                  </w:pPr>
                </w:p>
                <w:p w14:paraId="27B2EBA7" w14:textId="1E3DA0CE" w:rsidR="004C0F83" w:rsidRPr="00A5746E" w:rsidRDefault="004C0F83" w:rsidP="008B1294">
                  <w:pPr>
                    <w:framePr w:hSpace="141" w:wrap="around" w:vAnchor="text" w:hAnchor="page" w:x="1151" w:y="181"/>
                    <w:rPr>
                      <w:rFonts w:asciiTheme="minorHAnsi" w:hAnsiTheme="minorHAnsi" w:cs="Arial"/>
                      <w:i/>
                      <w:sz w:val="22"/>
                      <w:szCs w:val="22"/>
                      <w:lang w:val="en-US"/>
                    </w:rPr>
                  </w:pPr>
                  <w:r w:rsidRPr="00A5746E">
                    <w:rPr>
                      <w:rFonts w:asciiTheme="minorHAnsi" w:hAnsiTheme="minorHAnsi" w:cs="Arial"/>
                      <w:i/>
                      <w:iCs/>
                      <w:sz w:val="22"/>
                      <w:szCs w:val="22"/>
                      <w:lang w:val="en-US"/>
                    </w:rPr>
                    <w:t xml:space="preserve">IMPORTANT: in case of stipends less than or equal to the </w:t>
                  </w:r>
                  <w:r w:rsidR="000F7927">
                    <w:rPr>
                      <w:rFonts w:asciiTheme="minorHAnsi" w:hAnsiTheme="minorHAnsi" w:cs="Arial"/>
                      <w:i/>
                      <w:iCs/>
                      <w:sz w:val="22"/>
                      <w:szCs w:val="22"/>
                      <w:lang w:val="en-US"/>
                    </w:rPr>
                    <w:t>15</w:t>
                  </w:r>
                  <w:r w:rsidRPr="00A5746E">
                    <w:rPr>
                      <w:rFonts w:asciiTheme="minorHAnsi" w:hAnsiTheme="minorHAnsi" w:cs="Arial"/>
                      <w:i/>
                      <w:iCs/>
                      <w:sz w:val="22"/>
                      <w:szCs w:val="22"/>
                      <w:lang w:val="en-US"/>
                    </w:rPr>
                    <w:t>% ceiling, the host organization will need to declare any accidents, indicating the educational institution as the employer, in compliance with article R412-4 of the Social Security Code.</w:t>
                  </w:r>
                </w:p>
                <w:p w14:paraId="16072117" w14:textId="77777777" w:rsidR="004C0F83" w:rsidRPr="00A5746E" w:rsidRDefault="004C0F83" w:rsidP="008B1294">
                  <w:pPr>
                    <w:framePr w:hSpace="141" w:wrap="around" w:vAnchor="text" w:hAnchor="page" w:x="1151" w:y="181"/>
                    <w:spacing w:after="60"/>
                    <w:rPr>
                      <w:rFonts w:asciiTheme="minorHAnsi" w:hAnsiTheme="minorHAnsi" w:cs="Arial"/>
                      <w:i/>
                      <w:sz w:val="22"/>
                      <w:szCs w:val="22"/>
                      <w:lang w:val="en-US"/>
                    </w:rPr>
                  </w:pPr>
                  <w:r w:rsidRPr="00A5746E">
                    <w:rPr>
                      <w:rFonts w:asciiTheme="minorHAnsi" w:hAnsiTheme="minorHAnsi" w:cs="Arial"/>
                      <w:i/>
                      <w:iCs/>
                      <w:sz w:val="22"/>
                      <w:szCs w:val="22"/>
                      <w:lang w:val="en-US"/>
                    </w:rPr>
                    <w:t>The educational institution is to be the employer for declarations of workplace accidents.</w:t>
                  </w:r>
                </w:p>
                <w:p w14:paraId="63D006F2" w14:textId="11DE98EC" w:rsidR="00A5746E" w:rsidRPr="00A5746E" w:rsidRDefault="00A5746E" w:rsidP="008B1294">
                  <w:pPr>
                    <w:framePr w:hSpace="141" w:wrap="around" w:vAnchor="text" w:hAnchor="page" w:x="1151" w:y="181"/>
                    <w:shd w:val="clear" w:color="auto" w:fill="ECECEC"/>
                    <w:rPr>
                      <w:rFonts w:asciiTheme="minorHAnsi" w:hAnsiTheme="minorHAnsi" w:cs="Arial"/>
                      <w:i/>
                      <w:sz w:val="22"/>
                      <w:szCs w:val="22"/>
                    </w:rPr>
                  </w:pPr>
                  <w:r w:rsidRPr="00A5746E">
                    <w:rPr>
                      <w:rFonts w:asciiTheme="minorHAnsi" w:hAnsiTheme="minorHAnsi" w:cs="Arial"/>
                      <w:i/>
                      <w:sz w:val="22"/>
                      <w:szCs w:val="22"/>
                    </w:rPr>
                    <w:t xml:space="preserve">IMPORTANT : en cas de gratification inférieure ou égale au plafond de </w:t>
                  </w:r>
                  <w:r w:rsidR="000F7927">
                    <w:rPr>
                      <w:rFonts w:asciiTheme="minorHAnsi" w:hAnsiTheme="minorHAnsi" w:cs="Arial"/>
                      <w:i/>
                      <w:sz w:val="22"/>
                      <w:szCs w:val="22"/>
                    </w:rPr>
                    <w:t>15</w:t>
                  </w:r>
                  <w:r w:rsidRPr="00A5746E">
                    <w:rPr>
                      <w:rFonts w:asciiTheme="minorHAnsi" w:hAnsiTheme="minorHAnsi" w:cs="Arial"/>
                      <w:i/>
                      <w:sz w:val="22"/>
                      <w:szCs w:val="22"/>
                    </w:rPr>
                    <w:t xml:space="preserve"> %, c’est l’organisme d’accueil qui déclare l’accident en mentionnant l’établissement d’enseignement comme employeur, selon l’article R412-4 du code de la sécurité sociale</w:t>
                  </w:r>
                </w:p>
                <w:p w14:paraId="2A8D2468" w14:textId="3EA75B30" w:rsidR="004C0F83" w:rsidRPr="00A5746E" w:rsidRDefault="00A5746E" w:rsidP="008B1294">
                  <w:pPr>
                    <w:pStyle w:val="NormalWeb"/>
                    <w:framePr w:hSpace="141" w:wrap="around" w:vAnchor="text" w:hAnchor="page" w:x="1151" w:y="181"/>
                    <w:shd w:val="clear" w:color="auto" w:fill="ECECEC"/>
                    <w:spacing w:before="0" w:beforeAutospacing="0" w:after="0" w:afterAutospacing="0"/>
                    <w:jc w:val="both"/>
                    <w:rPr>
                      <w:rFonts w:asciiTheme="minorHAnsi" w:hAnsiTheme="minorHAnsi" w:cs="Arial"/>
                      <w:i/>
                      <w:sz w:val="22"/>
                      <w:szCs w:val="22"/>
                    </w:rPr>
                  </w:pPr>
                  <w:r w:rsidRPr="00A5746E">
                    <w:rPr>
                      <w:rFonts w:asciiTheme="minorHAnsi" w:hAnsiTheme="minorHAnsi" w:cs="Arial"/>
                      <w:i/>
                      <w:sz w:val="22"/>
                      <w:szCs w:val="22"/>
                    </w:rPr>
                    <w:t>L’établissement d’enseignement est l’employeur sur la déclaration d’accident du travail.</w:t>
                  </w:r>
                </w:p>
                <w:p w14:paraId="35622225" w14:textId="77777777" w:rsidR="00A5746E" w:rsidRPr="00A5746E" w:rsidRDefault="00A5746E" w:rsidP="008B1294">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p>
                <w:p w14:paraId="03BA7457" w14:textId="77777777" w:rsidR="004C0F83" w:rsidRPr="00A5746E" w:rsidRDefault="004C0F83" w:rsidP="008B1294">
                  <w:pPr>
                    <w:pStyle w:val="NormalWeb"/>
                    <w:framePr w:hSpace="141" w:wrap="around" w:vAnchor="text" w:hAnchor="page" w:x="1151" w:y="181"/>
                    <w:spacing w:before="0" w:beforeAutospacing="0" w:after="0" w:afterAutospacing="0"/>
                    <w:jc w:val="both"/>
                    <w:rPr>
                      <w:rFonts w:asciiTheme="minorHAnsi" w:hAnsiTheme="minorHAnsi"/>
                      <w:i/>
                      <w:sz w:val="18"/>
                      <w:szCs w:val="22"/>
                      <w:lang w:val="en-US"/>
                    </w:rPr>
                  </w:pPr>
                  <w:r w:rsidRPr="00A5746E">
                    <w:rPr>
                      <w:rFonts w:asciiTheme="minorHAnsi" w:hAnsiTheme="minorHAnsi"/>
                      <w:i/>
                      <w:iCs/>
                      <w:sz w:val="18"/>
                      <w:szCs w:val="18"/>
                      <w:lang w:val="en-US"/>
                    </w:rPr>
                    <w:t xml:space="preserve">Article R412-4 of the Social Security Code: - “A. - For high school and college students at the educational institutions </w:t>
                  </w:r>
                  <w:r w:rsidRPr="00A5746E">
                    <w:rPr>
                      <w:rFonts w:asciiTheme="minorHAnsi" w:hAnsiTheme="minorHAnsi"/>
                      <w:i/>
                      <w:iCs/>
                      <w:sz w:val="18"/>
                      <w:szCs w:val="22"/>
                      <w:lang w:val="en-US"/>
                    </w:rPr>
                    <w:t xml:space="preserve">discussed in items a and b of section 2 of article </w:t>
                  </w:r>
                  <w:hyperlink r:id="rId17" w:history="1">
                    <w:r w:rsidRPr="00A5746E">
                      <w:rPr>
                        <w:rStyle w:val="Lienhypertexte"/>
                        <w:rFonts w:asciiTheme="minorHAnsi" w:hAnsiTheme="minorHAnsi"/>
                        <w:i/>
                        <w:iCs/>
                        <w:sz w:val="18"/>
                        <w:szCs w:val="22"/>
                        <w:lang w:val="en-US"/>
                      </w:rPr>
                      <w:t>L. 412-8</w:t>
                    </w:r>
                  </w:hyperlink>
                  <w:r w:rsidRPr="00A5746E">
                    <w:rPr>
                      <w:rFonts w:asciiTheme="minorHAnsi" w:hAnsiTheme="minorHAnsi"/>
                      <w:i/>
                      <w:iCs/>
                      <w:sz w:val="18"/>
                      <w:szCs w:val="22"/>
                      <w:lang w:val="en-US"/>
                    </w:rPr>
                    <w:t xml:space="preserve"> who receive a stipend of less than or equal to the stipend fraction indicated in article </w:t>
                  </w:r>
                  <w:hyperlink r:id="rId18" w:history="1">
                    <w:r w:rsidRPr="00A5746E">
                      <w:rPr>
                        <w:rStyle w:val="Lienhypertexte"/>
                        <w:rFonts w:asciiTheme="minorHAnsi" w:hAnsiTheme="minorHAnsi"/>
                        <w:i/>
                        <w:iCs/>
                        <w:sz w:val="18"/>
                        <w:szCs w:val="22"/>
                        <w:lang w:val="en-US"/>
                      </w:rPr>
                      <w:t>L. 242-4-1</w:t>
                    </w:r>
                  </w:hyperlink>
                  <w:r w:rsidRPr="00A5746E">
                    <w:rPr>
                      <w:rFonts w:asciiTheme="minorHAnsi" w:hAnsiTheme="minorHAnsi"/>
                      <w:i/>
                      <w:iCs/>
                      <w:sz w:val="18"/>
                      <w:szCs w:val="22"/>
                      <w:lang w:val="en-US"/>
                    </w:rPr>
                    <w:t xml:space="preserve">, the employer's obligations are incumbent upon the institution signing the agreement provided for in </w:t>
                  </w:r>
                  <w:hyperlink r:id="rId19" w:history="1">
                    <w:r w:rsidRPr="00A5746E">
                      <w:rPr>
                        <w:rStyle w:val="Lienhypertexte"/>
                        <w:rFonts w:asciiTheme="minorHAnsi" w:hAnsiTheme="minorHAnsi"/>
                        <w:i/>
                        <w:iCs/>
                        <w:sz w:val="18"/>
                        <w:szCs w:val="22"/>
                        <w:lang w:val="en-US"/>
                      </w:rPr>
                      <w:t>article 9 of Law No. 2006-396 of March 31, 2006</w:t>
                    </w:r>
                  </w:hyperlink>
                  <w:r w:rsidRPr="00A5746E">
                    <w:rPr>
                      <w:rFonts w:asciiTheme="minorHAnsi" w:hAnsiTheme="minorHAnsi"/>
                      <w:sz w:val="18"/>
                      <w:szCs w:val="22"/>
                      <w:lang w:val="en-US"/>
                    </w:rPr>
                    <w:t>,</w:t>
                  </w:r>
                  <w:r w:rsidRPr="00A5746E">
                    <w:rPr>
                      <w:rFonts w:asciiTheme="minorHAnsi" w:hAnsiTheme="minorHAnsi"/>
                      <w:i/>
                      <w:iCs/>
                      <w:sz w:val="18"/>
                      <w:szCs w:val="22"/>
                      <w:lang w:val="en-US"/>
                    </w:rPr>
                    <w:t xml:space="preserve"> subject to item C of section I of this article. However, for high school and college students at public institutions under the Ministry of Education, the payment of contributions is incumbent upon the school’s superintendent.</w:t>
                  </w:r>
                </w:p>
                <w:p w14:paraId="230DD6D1" w14:textId="77777777" w:rsidR="004C0F83" w:rsidRPr="00A5746E" w:rsidRDefault="004C0F83" w:rsidP="008B1294">
                  <w:pPr>
                    <w:pStyle w:val="NormalWeb"/>
                    <w:framePr w:hSpace="141" w:wrap="around" w:vAnchor="text" w:hAnchor="page" w:x="1151" w:y="181"/>
                    <w:spacing w:before="0" w:beforeAutospacing="0" w:after="0" w:afterAutospacing="0"/>
                    <w:jc w:val="both"/>
                    <w:rPr>
                      <w:rFonts w:asciiTheme="minorHAnsi" w:hAnsiTheme="minorHAnsi"/>
                      <w:i/>
                      <w:sz w:val="18"/>
                      <w:szCs w:val="22"/>
                      <w:lang w:val="en-US"/>
                    </w:rPr>
                  </w:pPr>
                  <w:r w:rsidRPr="00A5746E">
                    <w:rPr>
                      <w:rFonts w:asciiTheme="minorHAnsi" w:hAnsiTheme="minorHAnsi"/>
                      <w:i/>
                      <w:iCs/>
                      <w:sz w:val="18"/>
                      <w:szCs w:val="22"/>
                      <w:lang w:val="en-US"/>
                    </w:rPr>
                    <w:t xml:space="preserve">B. - The basis used for contribution and annuity calculations shall be equal to the minimum wage specified in Article </w:t>
                  </w:r>
                  <w:hyperlink r:id="rId20" w:history="1">
                    <w:r w:rsidRPr="00A5746E">
                      <w:rPr>
                        <w:rStyle w:val="Lienhypertexte"/>
                        <w:rFonts w:asciiTheme="minorHAnsi" w:hAnsiTheme="minorHAnsi"/>
                        <w:i/>
                        <w:iCs/>
                        <w:sz w:val="18"/>
                        <w:szCs w:val="22"/>
                        <w:lang w:val="en-US"/>
                      </w:rPr>
                      <w:t>L. 434-16</w:t>
                    </w:r>
                  </w:hyperlink>
                  <w:r w:rsidRPr="00A5746E">
                    <w:rPr>
                      <w:rFonts w:asciiTheme="minorHAnsi" w:hAnsiTheme="minorHAnsi"/>
                      <w:i/>
                      <w:iCs/>
                      <w:sz w:val="18"/>
                      <w:szCs w:val="22"/>
                      <w:lang w:val="en-US"/>
                    </w:rPr>
                    <w:t>.</w:t>
                  </w:r>
                </w:p>
                <w:p w14:paraId="64F6E604" w14:textId="77777777" w:rsidR="004C0F83" w:rsidRPr="00A5746E" w:rsidRDefault="004C0F83" w:rsidP="008B1294">
                  <w:pPr>
                    <w:pStyle w:val="NormalWeb"/>
                    <w:framePr w:hSpace="141" w:wrap="around" w:vAnchor="text" w:hAnchor="page" w:x="1151" w:y="181"/>
                    <w:spacing w:before="0" w:beforeAutospacing="0" w:after="0" w:afterAutospacing="0"/>
                    <w:jc w:val="both"/>
                    <w:rPr>
                      <w:rFonts w:asciiTheme="minorHAnsi" w:hAnsiTheme="minorHAnsi"/>
                      <w:i/>
                      <w:sz w:val="18"/>
                      <w:szCs w:val="22"/>
                      <w:lang w:val="en-US"/>
                    </w:rPr>
                  </w:pPr>
                  <w:r w:rsidRPr="00A5746E">
                    <w:rPr>
                      <w:rFonts w:asciiTheme="minorHAnsi" w:hAnsiTheme="minorHAnsi"/>
                      <w:i/>
                      <w:iCs/>
                      <w:sz w:val="18"/>
                      <w:szCs w:val="22"/>
                      <w:lang w:val="en-US"/>
                    </w:rPr>
                    <w:t xml:space="preserve">C. - When accidents occur as a result of or in the course of an internship at a company, or, for medical, dental surgery or pharmacy students without hospital staff status, or as a result of or in the course of a hospital internship under the conditions set forth in item b of section 2 of article L. 412-8, the obligation to declare the workplace accident established pursuant to article </w:t>
                  </w:r>
                  <w:hyperlink r:id="rId21" w:history="1">
                    <w:r w:rsidRPr="00A5746E">
                      <w:rPr>
                        <w:rStyle w:val="Lienhypertexte"/>
                        <w:rFonts w:asciiTheme="minorHAnsi" w:hAnsiTheme="minorHAnsi"/>
                        <w:i/>
                        <w:iCs/>
                        <w:sz w:val="18"/>
                        <w:szCs w:val="22"/>
                        <w:lang w:val="en-US"/>
                      </w:rPr>
                      <w:t>L. 441-2</w:t>
                    </w:r>
                  </w:hyperlink>
                  <w:r w:rsidRPr="00A5746E">
                    <w:rPr>
                      <w:rFonts w:asciiTheme="minorHAnsi" w:hAnsiTheme="minorHAnsi"/>
                      <w:i/>
                      <w:iCs/>
                      <w:sz w:val="18"/>
                      <w:szCs w:val="22"/>
                      <w:lang w:val="en-US"/>
                    </w:rPr>
                    <w:t xml:space="preserve"> is incumbent upon the company or health facility where the internship is being performed. </w:t>
                  </w:r>
                  <w:r w:rsidRPr="00A5746E">
                    <w:rPr>
                      <w:rFonts w:asciiTheme="minorHAnsi" w:hAnsiTheme="minorHAnsi"/>
                      <w:i/>
                      <w:iCs/>
                      <w:sz w:val="18"/>
                      <w:szCs w:val="22"/>
                      <w:u w:val="single"/>
                      <w:lang w:val="en-US"/>
                    </w:rPr>
                    <w:t>The company or health facility shall without delay send to the educational institution or research unit to which the high school or college student belongs a copy of the workplace accident statement provided to the responsible primary health insurance fund.</w:t>
                  </w:r>
                </w:p>
                <w:p w14:paraId="4E271979" w14:textId="77777777" w:rsidR="004C0F83" w:rsidRPr="00A5746E" w:rsidRDefault="004C0F83" w:rsidP="008B1294">
                  <w:pPr>
                    <w:framePr w:hSpace="141" w:wrap="around" w:vAnchor="text" w:hAnchor="page" w:x="1151" w:y="181"/>
                    <w:spacing w:after="60"/>
                    <w:rPr>
                      <w:rFonts w:asciiTheme="minorHAnsi" w:hAnsiTheme="minorHAnsi"/>
                      <w:i/>
                      <w:iCs/>
                      <w:sz w:val="18"/>
                      <w:szCs w:val="22"/>
                      <w:lang w:val="en-US"/>
                    </w:rPr>
                  </w:pPr>
                  <w:r w:rsidRPr="00A5746E">
                    <w:rPr>
                      <w:rFonts w:asciiTheme="minorHAnsi" w:hAnsiTheme="minorHAnsi"/>
                      <w:i/>
                      <w:iCs/>
                      <w:sz w:val="18"/>
                      <w:szCs w:val="22"/>
                      <w:lang w:val="en-US"/>
                    </w:rPr>
                    <w:t>II. - A. - For high school and college students at the educational institutions mentioned in items a and b of section 2 of article L. 412-8 who are to receive a stipend greater than the stipend fraction indicated in article L. 242-4-1, the employer’s obligations shall be incumbent upon the company signing the agreement provided for in article 9 of law no. 2006-396 of March 31, 2006, subject to the provisions of item C of section II of this article.”</w:t>
                  </w:r>
                </w:p>
                <w:p w14:paraId="4D090B07" w14:textId="77777777" w:rsidR="00A5746E" w:rsidRPr="00A5746E" w:rsidRDefault="00A5746E" w:rsidP="008B1294">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18"/>
                      <w:szCs w:val="22"/>
                    </w:rPr>
                  </w:pPr>
                  <w:r w:rsidRPr="00A5746E">
                    <w:rPr>
                      <w:rFonts w:asciiTheme="minorHAnsi" w:hAnsiTheme="minorHAnsi"/>
                      <w:i/>
                      <w:sz w:val="18"/>
                      <w:szCs w:val="18"/>
                    </w:rPr>
                    <w:t>Article R412-4 du code de la sécurité sociale. ― « A. ― Pour les élèves et les étudiants des établissements d'enseignement</w:t>
                  </w:r>
                  <w:r w:rsidRPr="00A5746E">
                    <w:rPr>
                      <w:rFonts w:asciiTheme="minorHAnsi" w:hAnsiTheme="minorHAnsi"/>
                      <w:i/>
                      <w:sz w:val="18"/>
                      <w:szCs w:val="22"/>
                    </w:rPr>
                    <w:t xml:space="preserve"> mentionnés aux a et b du 2° de l'article </w:t>
                  </w:r>
                  <w:hyperlink r:id="rId22" w:history="1">
                    <w:r w:rsidRPr="00A5746E">
                      <w:rPr>
                        <w:rStyle w:val="Lienhypertexte"/>
                        <w:rFonts w:asciiTheme="minorHAnsi" w:hAnsiTheme="minorHAnsi"/>
                        <w:i/>
                        <w:sz w:val="18"/>
                        <w:szCs w:val="22"/>
                      </w:rPr>
                      <w:t xml:space="preserve">L. 412-8 </w:t>
                    </w:r>
                  </w:hyperlink>
                  <w:r w:rsidRPr="00A5746E">
                    <w:rPr>
                      <w:rFonts w:asciiTheme="minorHAnsi" w:hAnsiTheme="minorHAnsi"/>
                      <w:i/>
                      <w:sz w:val="18"/>
                      <w:szCs w:val="22"/>
                    </w:rPr>
                    <w:t xml:space="preserve">qui perçoivent une gratification égale ou inférieure à la fraction de gratification mentionnée à l'article </w:t>
                  </w:r>
                  <w:hyperlink r:id="rId23" w:history="1">
                    <w:r w:rsidRPr="00A5746E">
                      <w:rPr>
                        <w:rStyle w:val="Lienhypertexte"/>
                        <w:rFonts w:asciiTheme="minorHAnsi" w:hAnsiTheme="minorHAnsi"/>
                        <w:i/>
                        <w:sz w:val="18"/>
                        <w:szCs w:val="22"/>
                      </w:rPr>
                      <w:t>L. 242-4-1</w:t>
                    </w:r>
                  </w:hyperlink>
                  <w:r w:rsidRPr="00A5746E">
                    <w:rPr>
                      <w:rFonts w:asciiTheme="minorHAnsi" w:hAnsiTheme="minorHAnsi"/>
                      <w:i/>
                      <w:sz w:val="18"/>
                      <w:szCs w:val="22"/>
                    </w:rPr>
                    <w:t>, les obligations de l'employeur incombent à l'établissement d'enseignement signataire de la convention prévue à l'</w:t>
                  </w:r>
                  <w:hyperlink r:id="rId24" w:history="1">
                    <w:r w:rsidRPr="00A5746E">
                      <w:rPr>
                        <w:rStyle w:val="Lienhypertexte"/>
                        <w:rFonts w:asciiTheme="minorHAnsi" w:hAnsiTheme="minorHAnsi"/>
                        <w:i/>
                        <w:sz w:val="18"/>
                        <w:szCs w:val="22"/>
                      </w:rPr>
                      <w:t>article 9 de la loi n° 2006-396 du 31 mars 2006</w:t>
                    </w:r>
                  </w:hyperlink>
                  <w:r w:rsidRPr="00A5746E">
                    <w:rPr>
                      <w:rFonts w:asciiTheme="minorHAnsi" w:hAnsiTheme="minorHAnsi"/>
                      <w:i/>
                      <w:sz w:val="18"/>
                      <w:szCs w:val="22"/>
                    </w:rPr>
                    <w:t xml:space="preserve">, sous réserve du C du I du présent article. Toutefois, pour les élèves et étudiants des établissements publics relevant du ministre chargé de l'éducation nationale, le versement des cotisations incombe au recteur. </w:t>
                  </w:r>
                </w:p>
                <w:p w14:paraId="6EF8DDBD" w14:textId="77777777" w:rsidR="00A5746E" w:rsidRPr="00A5746E" w:rsidRDefault="00A5746E" w:rsidP="008B1294">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18"/>
                      <w:szCs w:val="22"/>
                    </w:rPr>
                  </w:pPr>
                  <w:r w:rsidRPr="00A5746E">
                    <w:rPr>
                      <w:rFonts w:asciiTheme="minorHAnsi" w:hAnsiTheme="minorHAnsi"/>
                      <w:i/>
                      <w:sz w:val="18"/>
                      <w:szCs w:val="22"/>
                    </w:rPr>
                    <w:t xml:space="preserve">B. ― L'assiette servant de base au calcul des cotisations et des rentes est égale au salaire minimum mentionné à l'article </w:t>
                  </w:r>
                  <w:hyperlink r:id="rId25" w:history="1">
                    <w:r w:rsidRPr="00A5746E">
                      <w:rPr>
                        <w:rStyle w:val="Lienhypertexte"/>
                        <w:rFonts w:asciiTheme="minorHAnsi" w:hAnsiTheme="minorHAnsi"/>
                        <w:i/>
                        <w:sz w:val="18"/>
                        <w:szCs w:val="22"/>
                      </w:rPr>
                      <w:t>L. 434-16</w:t>
                    </w:r>
                  </w:hyperlink>
                  <w:r w:rsidRPr="00A5746E">
                    <w:rPr>
                      <w:rFonts w:asciiTheme="minorHAnsi" w:hAnsiTheme="minorHAnsi"/>
                      <w:i/>
                      <w:sz w:val="18"/>
                      <w:szCs w:val="22"/>
                    </w:rPr>
                    <w:t xml:space="preserve">. </w:t>
                  </w:r>
                </w:p>
                <w:p w14:paraId="5C5F7F77" w14:textId="77777777" w:rsidR="00A5746E" w:rsidRPr="00A5746E" w:rsidRDefault="00A5746E" w:rsidP="008B1294">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18"/>
                      <w:szCs w:val="22"/>
                    </w:rPr>
                  </w:pPr>
                  <w:r w:rsidRPr="00A5746E">
                    <w:rPr>
                      <w:rFonts w:asciiTheme="minorHAnsi" w:hAnsiTheme="minorHAnsi"/>
                      <w:i/>
                      <w:sz w:val="18"/>
                      <w:szCs w:val="22"/>
                    </w:rPr>
                    <w:t xml:space="preserve">C. ― Lorsque l'accident survient par le fait ou à l'occasion du stage en entreprise ou, pour les étudiants en médecine, en chirurgie dentaire ou en pharmacie qui n'ont pas un statut hospitalier, du stage hospitalier effectué dans les conditions prévues au b du 2° de l'article L. 412-8, l'obligation de déclaration de l'accident du travail instituée par l'article </w:t>
                  </w:r>
                  <w:hyperlink r:id="rId26" w:history="1">
                    <w:r w:rsidRPr="00A5746E">
                      <w:rPr>
                        <w:rStyle w:val="Lienhypertexte"/>
                        <w:rFonts w:asciiTheme="minorHAnsi" w:hAnsiTheme="minorHAnsi"/>
                        <w:i/>
                        <w:sz w:val="18"/>
                        <w:szCs w:val="22"/>
                      </w:rPr>
                      <w:t>L. 441-2</w:t>
                    </w:r>
                  </w:hyperlink>
                  <w:r w:rsidRPr="00A5746E">
                    <w:rPr>
                      <w:rFonts w:asciiTheme="minorHAnsi" w:hAnsiTheme="minorHAnsi"/>
                      <w:i/>
                      <w:sz w:val="18"/>
                      <w:szCs w:val="22"/>
                    </w:rPr>
                    <w:t xml:space="preserve"> incombe à l'entreprise ou à l'établissement de santé dans lequel est effectué le stage. </w:t>
                  </w:r>
                  <w:r w:rsidRPr="00A5746E">
                    <w:rPr>
                      <w:rFonts w:asciiTheme="minorHAnsi" w:hAnsiTheme="minorHAnsi"/>
                      <w:i/>
                      <w:sz w:val="18"/>
                      <w:szCs w:val="22"/>
                      <w:u w:val="single"/>
                    </w:rPr>
                    <w:t>L'entreprise ou l'établissement de santé adresse sans délai à l'établissement d'enseignement ou à l'unité de recherche dont relève l'élève ou l'étudiant copie de la déclaration d'accident du travail envoyée à la caisse primaire d'assurance maladie compétente.</w:t>
                  </w:r>
                  <w:r w:rsidRPr="00A5746E">
                    <w:rPr>
                      <w:rFonts w:asciiTheme="minorHAnsi" w:hAnsiTheme="minorHAnsi"/>
                      <w:i/>
                      <w:sz w:val="18"/>
                      <w:szCs w:val="22"/>
                    </w:rPr>
                    <w:t xml:space="preserve"> </w:t>
                  </w:r>
                </w:p>
                <w:p w14:paraId="0410E26A" w14:textId="46FC3211" w:rsidR="00A5746E" w:rsidRPr="00A5746E" w:rsidRDefault="00A5746E" w:rsidP="008B1294">
                  <w:pPr>
                    <w:framePr w:hSpace="141" w:wrap="around" w:vAnchor="text" w:hAnchor="page" w:x="1151" w:y="181"/>
                    <w:shd w:val="clear" w:color="auto" w:fill="ECECEC"/>
                    <w:rPr>
                      <w:rFonts w:asciiTheme="minorHAnsi" w:hAnsiTheme="minorHAnsi"/>
                      <w:i/>
                      <w:sz w:val="18"/>
                      <w:szCs w:val="22"/>
                    </w:rPr>
                  </w:pPr>
                  <w:r w:rsidRPr="00A5746E">
                    <w:rPr>
                      <w:rFonts w:asciiTheme="minorHAnsi" w:hAnsiTheme="minorHAnsi"/>
                      <w:i/>
                      <w:sz w:val="18"/>
                      <w:szCs w:val="22"/>
                    </w:rPr>
                    <w:lastRenderedPageBreak/>
                    <w:t>II. ― A. ― Pour les élèves et les étudiants des établissements d'enseignement mentionnés aux a et b du 2° de l'article L. 412-8 qui perçoivent une gratification supérieure à la fraction de gratification mentionnée à l'article L. 242-4-1, les obligations de l'employeur incombent à l'entreprise signataire de la convention prévue à l'article 9 de la loi n° 2006-396 du 31 mars 2006, sous réserve du C du II du présent article. »</w:t>
                  </w:r>
                </w:p>
              </w:tc>
            </w:tr>
            <w:tr w:rsidR="004C0F83" w:rsidRPr="00093050" w14:paraId="09C4438B" w14:textId="77777777" w:rsidTr="00797832">
              <w:tc>
                <w:tcPr>
                  <w:tcW w:w="6160" w:type="dxa"/>
                </w:tcPr>
                <w:p w14:paraId="19C31D3C" w14:textId="674A490B" w:rsidR="004C0F83"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b/>
                      <w:sz w:val="22"/>
                      <w:szCs w:val="22"/>
                      <w:lang w:val="en-US"/>
                    </w:rPr>
                    <w:lastRenderedPageBreak/>
                    <w:t xml:space="preserve">6.2 - Stipend greater than </w:t>
                  </w:r>
                  <w:r w:rsidR="000F7927">
                    <w:rPr>
                      <w:rFonts w:asciiTheme="minorHAnsi" w:hAnsiTheme="minorHAnsi"/>
                      <w:b/>
                      <w:sz w:val="22"/>
                      <w:szCs w:val="22"/>
                      <w:lang w:val="en-US"/>
                    </w:rPr>
                    <w:t>15</w:t>
                  </w:r>
                  <w:r w:rsidRPr="00093050">
                    <w:rPr>
                      <w:rFonts w:asciiTheme="minorHAnsi" w:hAnsiTheme="minorHAnsi"/>
                      <w:b/>
                      <w:sz w:val="22"/>
                      <w:szCs w:val="22"/>
                      <w:lang w:val="en-US"/>
                    </w:rPr>
                    <w:t>% of the hourly ceiling for social security:</w:t>
                  </w:r>
                </w:p>
                <w:p w14:paraId="32696CD0" w14:textId="7ECE140C" w:rsidR="00093050"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sz w:val="22"/>
                      <w:szCs w:val="22"/>
                      <w:lang w:val="en-US"/>
                    </w:rPr>
                    <w:t xml:space="preserve">Payroll taxes are calculated based on the difference between the amount of the stipend and </w:t>
                  </w:r>
                  <w:r w:rsidR="000F7927">
                    <w:rPr>
                      <w:rFonts w:asciiTheme="minorHAnsi" w:hAnsiTheme="minorHAnsi"/>
                      <w:sz w:val="22"/>
                      <w:szCs w:val="22"/>
                      <w:lang w:val="en-US"/>
                    </w:rPr>
                    <w:t>15</w:t>
                  </w:r>
                  <w:r w:rsidRPr="00093050">
                    <w:rPr>
                      <w:rFonts w:asciiTheme="minorHAnsi" w:hAnsiTheme="minorHAnsi"/>
                      <w:sz w:val="22"/>
                      <w:szCs w:val="22"/>
                      <w:lang w:val="en-US"/>
                    </w:rPr>
                    <w:t>% of the hourly ceiling for social security.</w:t>
                  </w:r>
                </w:p>
                <w:p w14:paraId="1180411B" w14:textId="6C2BAE8A" w:rsidR="00093050"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sz w:val="22"/>
                      <w:szCs w:val="22"/>
                      <w:lang w:val="en-US"/>
                    </w:rPr>
                    <w:t>The student shall have the benefit of legal coverage under the provisions of L.411-1 et seq. of the social security code. If accidents impacting the intern occur, either during his activities within the organization, or during his commute, or on premises used for the purposes of the internship, the host</w:t>
                  </w:r>
                </w:p>
                <w:p w14:paraId="0C03F8ED" w14:textId="004E5E9C" w:rsidR="004C0F83" w:rsidRPr="00093050" w:rsidRDefault="00093050" w:rsidP="008B1294">
                  <w:pPr>
                    <w:framePr w:hSpace="141" w:wrap="around" w:vAnchor="text" w:hAnchor="page" w:x="1151" w:y="181"/>
                    <w:rPr>
                      <w:rFonts w:asciiTheme="minorHAnsi" w:hAnsiTheme="minorHAnsi" w:cs="Arial"/>
                      <w:b/>
                      <w:sz w:val="22"/>
                      <w:szCs w:val="22"/>
                      <w:lang w:val="en-US"/>
                    </w:rPr>
                  </w:pPr>
                  <w:proofErr w:type="gramStart"/>
                  <w:r w:rsidRPr="00093050">
                    <w:rPr>
                      <w:rFonts w:asciiTheme="minorHAnsi" w:hAnsiTheme="minorHAnsi"/>
                      <w:sz w:val="22"/>
                      <w:szCs w:val="22"/>
                      <w:lang w:val="en-US"/>
                    </w:rPr>
                    <w:t>organization</w:t>
                  </w:r>
                  <w:proofErr w:type="gramEnd"/>
                  <w:r w:rsidRPr="00093050">
                    <w:rPr>
                      <w:rFonts w:asciiTheme="minorHAnsi" w:hAnsiTheme="minorHAnsi"/>
                      <w:sz w:val="22"/>
                      <w:szCs w:val="22"/>
                      <w:lang w:val="en-US"/>
                    </w:rPr>
                    <w:t xml:space="preserve"> shall handle the necessary formalities with the Primary Health Insurance Agency and shall inform the institution as soon as possible.</w:t>
                  </w:r>
                  <w:r w:rsidR="004C0F83" w:rsidRPr="00093050">
                    <w:rPr>
                      <w:rFonts w:asciiTheme="minorHAnsi" w:hAnsiTheme="minorHAnsi"/>
                      <w:sz w:val="22"/>
                      <w:szCs w:val="22"/>
                      <w:lang w:val="en-US"/>
                    </w:rPr>
                    <w:t xml:space="preserve"> </w:t>
                  </w:r>
                </w:p>
              </w:tc>
              <w:tc>
                <w:tcPr>
                  <w:tcW w:w="8135" w:type="dxa"/>
                </w:tcPr>
                <w:p w14:paraId="41F7A49C" w14:textId="77777777" w:rsidR="004C0F83" w:rsidRPr="00093050" w:rsidRDefault="004C0F83" w:rsidP="008B1294">
                  <w:pPr>
                    <w:framePr w:hSpace="141" w:wrap="around" w:vAnchor="text" w:hAnchor="page" w:x="1151" w:y="181"/>
                    <w:rPr>
                      <w:rFonts w:asciiTheme="minorHAnsi" w:hAnsiTheme="minorHAnsi" w:cs="Arial"/>
                      <w:i/>
                      <w:sz w:val="22"/>
                      <w:szCs w:val="22"/>
                      <w:lang w:val="en-US"/>
                    </w:rPr>
                  </w:pPr>
                </w:p>
                <w:p w14:paraId="5472BB7A" w14:textId="77777777" w:rsidR="004C0F83" w:rsidRPr="00093050" w:rsidRDefault="004C0F83" w:rsidP="008B1294">
                  <w:pPr>
                    <w:framePr w:hSpace="141" w:wrap="around" w:vAnchor="text" w:hAnchor="page" w:x="1151" w:y="181"/>
                    <w:spacing w:after="60"/>
                    <w:rPr>
                      <w:rFonts w:asciiTheme="minorHAnsi" w:hAnsiTheme="minorHAnsi"/>
                      <w:i/>
                      <w:sz w:val="22"/>
                      <w:szCs w:val="22"/>
                      <w:lang w:val="en-US"/>
                    </w:rPr>
                  </w:pPr>
                  <w:r w:rsidRPr="00093050">
                    <w:rPr>
                      <w:rFonts w:asciiTheme="minorHAnsi" w:hAnsiTheme="minorHAnsi" w:cs="Arial"/>
                      <w:i/>
                      <w:iCs/>
                      <w:sz w:val="22"/>
                      <w:szCs w:val="22"/>
                      <w:lang w:val="en-US"/>
                    </w:rPr>
                    <w:t xml:space="preserve">In regard to the calculation of any contributions due, see: </w:t>
                  </w:r>
                  <w:hyperlink r:id="rId27" w:history="1">
                    <w:r w:rsidRPr="00093050">
                      <w:rPr>
                        <w:rStyle w:val="Lienhypertexte"/>
                        <w:rFonts w:asciiTheme="minorHAnsi" w:hAnsiTheme="minorHAnsi"/>
                        <w:i/>
                        <w:iCs/>
                        <w:sz w:val="22"/>
                        <w:szCs w:val="22"/>
                        <w:lang w:val="en-US"/>
                      </w:rPr>
                      <w:t>http://vosdroits.service-public.fr/professionnels-entreprises/F32131.xhtml</w:t>
                    </w:r>
                  </w:hyperlink>
                </w:p>
                <w:p w14:paraId="508F2A1C" w14:textId="7236D5B2" w:rsidR="004C0F83" w:rsidRPr="00093050" w:rsidRDefault="00093050" w:rsidP="008B1294">
                  <w:pPr>
                    <w:framePr w:hSpace="141" w:wrap="around" w:vAnchor="text" w:hAnchor="page" w:x="1151" w:y="181"/>
                    <w:shd w:val="clear" w:color="auto" w:fill="ECECEC"/>
                    <w:rPr>
                      <w:rFonts w:asciiTheme="minorHAnsi" w:hAnsiTheme="minorHAnsi" w:cs="Arial"/>
                      <w:i/>
                      <w:sz w:val="22"/>
                      <w:szCs w:val="22"/>
                    </w:rPr>
                  </w:pPr>
                  <w:r w:rsidRPr="00093050">
                    <w:rPr>
                      <w:rFonts w:asciiTheme="minorHAnsi" w:hAnsiTheme="minorHAnsi" w:cs="Arial"/>
                      <w:i/>
                      <w:sz w:val="22"/>
                      <w:szCs w:val="22"/>
                    </w:rPr>
                    <w:t xml:space="preserve">Sur le calcul d’éventuelles cotisations : </w:t>
                  </w:r>
                  <w:hyperlink r:id="rId28" w:history="1">
                    <w:r w:rsidRPr="00093050">
                      <w:rPr>
                        <w:rStyle w:val="Lienhypertexte"/>
                        <w:rFonts w:asciiTheme="minorHAnsi" w:hAnsiTheme="minorHAnsi"/>
                        <w:i/>
                        <w:sz w:val="22"/>
                        <w:szCs w:val="22"/>
                      </w:rPr>
                      <w:t>http://vosdroits.service-public.fr/professionnels-entreprises/F32131.xhtml</w:t>
                    </w:r>
                  </w:hyperlink>
                </w:p>
                <w:p w14:paraId="1F4F5881"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420308A8" w14:textId="77777777" w:rsidR="004C0F83" w:rsidRPr="00093050" w:rsidRDefault="004C0F83" w:rsidP="008B1294">
                  <w:pPr>
                    <w:framePr w:hSpace="141" w:wrap="around" w:vAnchor="text" w:hAnchor="page" w:x="1151" w:y="181"/>
                    <w:spacing w:after="60"/>
                    <w:rPr>
                      <w:rFonts w:asciiTheme="minorHAnsi" w:hAnsiTheme="minorHAnsi"/>
                      <w:i/>
                      <w:sz w:val="18"/>
                      <w:szCs w:val="22"/>
                      <w:lang w:val="en-US"/>
                    </w:rPr>
                  </w:pPr>
                  <w:r w:rsidRPr="00093050">
                    <w:rPr>
                      <w:rFonts w:asciiTheme="minorHAnsi" w:hAnsiTheme="minorHAnsi"/>
                      <w:i/>
                      <w:iCs/>
                      <w:sz w:val="18"/>
                      <w:szCs w:val="22"/>
                      <w:lang w:val="en-US"/>
                    </w:rPr>
                    <w:t xml:space="preserve">Article L411-1 of the Social Security Code: “A workplace accident means any accident, whatever the cause, occurring as a result of or in the course of work performed by any person, salaried or otherwise working, in any capacity or in any place whatsoever, for one or more employers or business owners.” </w:t>
                  </w:r>
                </w:p>
                <w:p w14:paraId="0F715486" w14:textId="5B0C1F3B" w:rsidR="00093050" w:rsidRPr="00093050" w:rsidRDefault="00093050" w:rsidP="008B1294">
                  <w:pPr>
                    <w:framePr w:hSpace="141" w:wrap="around" w:vAnchor="text" w:hAnchor="page" w:x="1151" w:y="181"/>
                    <w:shd w:val="clear" w:color="auto" w:fill="ECECEC"/>
                    <w:rPr>
                      <w:rFonts w:asciiTheme="minorHAnsi" w:hAnsiTheme="minorHAnsi"/>
                      <w:i/>
                      <w:sz w:val="18"/>
                      <w:szCs w:val="22"/>
                      <w:shd w:val="clear" w:color="auto" w:fill="ECECEC"/>
                    </w:rPr>
                  </w:pPr>
                  <w:r w:rsidRPr="00093050">
                    <w:rPr>
                      <w:rFonts w:asciiTheme="minorHAnsi" w:hAnsiTheme="minorHAnsi"/>
                      <w:i/>
                      <w:sz w:val="18"/>
                      <w:szCs w:val="22"/>
                      <w:shd w:val="clear" w:color="auto" w:fill="ECECEC"/>
                    </w:rPr>
                    <w:t xml:space="preserve">Article L411-1 du code de la sécurité sociale « Est considéré comme accident du travail, quelle qu'en soit la cause, l'accident survenu par le fait ou à l'occasion du travail à toute personne salariée ou travaillant, à quelque titre ou en quelque lieu que ce soit, pour un ou plusieurs employeurs ou chefs d'entreprise. » </w:t>
                  </w:r>
                </w:p>
              </w:tc>
            </w:tr>
            <w:tr w:rsidR="004C0F83" w:rsidRPr="00797832" w14:paraId="66D71655" w14:textId="77777777" w:rsidTr="00797832">
              <w:tc>
                <w:tcPr>
                  <w:tcW w:w="6160" w:type="dxa"/>
                </w:tcPr>
                <w:p w14:paraId="25E0F60C" w14:textId="026C2CA2" w:rsidR="004C0F83" w:rsidRPr="00093050" w:rsidRDefault="00093050" w:rsidP="008B1294">
                  <w:pPr>
                    <w:framePr w:hSpace="141" w:wrap="around" w:vAnchor="text" w:hAnchor="page" w:x="1151" w:y="181"/>
                    <w:rPr>
                      <w:rFonts w:asciiTheme="minorHAnsi" w:hAnsiTheme="minorHAnsi"/>
                      <w:b/>
                      <w:sz w:val="22"/>
                      <w:szCs w:val="22"/>
                      <w:lang w:val="en-US"/>
                    </w:rPr>
                  </w:pPr>
                  <w:r w:rsidRPr="00093050">
                    <w:rPr>
                      <w:rFonts w:asciiTheme="minorHAnsi" w:hAnsiTheme="minorHAnsi"/>
                      <w:b/>
                      <w:sz w:val="22"/>
                      <w:szCs w:val="22"/>
                      <w:lang w:val="en-US"/>
                    </w:rPr>
                    <w:t xml:space="preserve">6.3 - Health Insurance for interns working abroad </w:t>
                  </w:r>
                  <w:r w:rsidR="004C0F83" w:rsidRPr="00093050">
                    <w:rPr>
                      <w:rFonts w:asciiTheme="minorHAnsi" w:hAnsiTheme="minorHAnsi"/>
                      <w:b/>
                      <w:sz w:val="22"/>
                      <w:szCs w:val="22"/>
                    </w:rPr>
                    <w:fldChar w:fldCharType="begin"/>
                  </w:r>
                  <w:r w:rsidR="004C0F83" w:rsidRPr="00093050">
                    <w:rPr>
                      <w:rFonts w:asciiTheme="minorHAnsi" w:hAnsiTheme="minorHAnsi"/>
                      <w:sz w:val="22"/>
                      <w:szCs w:val="22"/>
                      <w:lang w:val="en-US"/>
                    </w:rPr>
                    <w:instrText xml:space="preserve"> XE "étranger" </w:instrText>
                  </w:r>
                  <w:r w:rsidR="004C0F83" w:rsidRPr="00093050">
                    <w:rPr>
                      <w:rFonts w:asciiTheme="minorHAnsi" w:hAnsiTheme="minorHAnsi"/>
                      <w:b/>
                      <w:sz w:val="22"/>
                      <w:szCs w:val="22"/>
                    </w:rPr>
                    <w:fldChar w:fldCharType="end"/>
                  </w:r>
                </w:p>
                <w:p w14:paraId="7D7835E0" w14:textId="77777777" w:rsidR="00093050" w:rsidRPr="00093050" w:rsidRDefault="00093050" w:rsidP="008B1294">
                  <w:pPr>
                    <w:framePr w:hSpace="141" w:wrap="around" w:vAnchor="text" w:hAnchor="page" w:x="1151" w:y="181"/>
                    <w:rPr>
                      <w:rFonts w:asciiTheme="minorHAnsi" w:hAnsiTheme="minorHAnsi"/>
                      <w:sz w:val="22"/>
                      <w:szCs w:val="22"/>
                      <w:u w:val="single"/>
                      <w:lang w:val="en-US"/>
                    </w:rPr>
                  </w:pPr>
                  <w:r w:rsidRPr="00093050">
                    <w:rPr>
                      <w:rFonts w:asciiTheme="minorHAnsi" w:hAnsiTheme="minorHAnsi"/>
                      <w:sz w:val="22"/>
                      <w:szCs w:val="22"/>
                      <w:u w:val="single"/>
                      <w:lang w:val="en-US"/>
                    </w:rPr>
                    <w:t>1) Coverage originating in the French students’ coverage framework</w:t>
                  </w:r>
                </w:p>
                <w:p w14:paraId="07B7C625" w14:textId="77777777" w:rsidR="00093050"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sz w:val="22"/>
                      <w:szCs w:val="22"/>
                      <w:lang w:val="en-US"/>
                    </w:rPr>
                    <w:t xml:space="preserve">- for internships within the European Economic Area (EEA) conducted by nationals of a State of the European Union or of Norway, Iceland, Liechtenstein or Switzerland, or of any another State (in the latter case this provision shall not apply for internships in Denmark, Norway, Iceland, Liechtenstein or Switzerland), students must apply for a European Health Insurance Card (EHIC). </w:t>
                  </w:r>
                </w:p>
                <w:p w14:paraId="30391EFB" w14:textId="77777777" w:rsidR="00093050"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sz w:val="22"/>
                      <w:szCs w:val="22"/>
                      <w:lang w:val="en-US"/>
                    </w:rPr>
                    <w:t>- for internships conducted in Quebec by students of French nationality, students must request form SE401Q (104 for internships at companies, and 106 for university internships);</w:t>
                  </w:r>
                </w:p>
                <w:p w14:paraId="1A665D1A" w14:textId="77777777" w:rsidR="00093050"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sz w:val="22"/>
                      <w:szCs w:val="22"/>
                      <w:lang w:val="en-US"/>
                    </w:rPr>
                    <w:t>- In all other cases, students who incur medical expenses may be reimbursed by the mutual insurance company serving as their student Social Security Agency, upon their return and upon presentation of receipts: reimbursement shall then be provided carried out on the basis of French healthcare rates. Significant differences may exist between the costs incurred and the French rates serving as the basis for reimbursement. It is strongly advised that students to take out specific additional health insurance coverage valid for the country in question and for the duration of their internships, the course, from the insurance company of their choice (students’ mutual insurance, parents’ mutual insurance, ad hoc private company, etc.), or, possibly, after checking the extent of the guarantees proposed, from the host organization if it provides health coverage to interns under local law (see item 2 below).</w:t>
                  </w:r>
                </w:p>
                <w:p w14:paraId="640E60B8" w14:textId="77777777" w:rsidR="00093050" w:rsidRPr="00093050" w:rsidRDefault="00093050" w:rsidP="008B1294">
                  <w:pPr>
                    <w:framePr w:hSpace="141" w:wrap="around" w:vAnchor="text" w:hAnchor="page" w:x="1151" w:y="181"/>
                    <w:rPr>
                      <w:rFonts w:asciiTheme="minorHAnsi" w:hAnsiTheme="minorHAnsi"/>
                      <w:sz w:val="22"/>
                      <w:szCs w:val="22"/>
                      <w:u w:val="single"/>
                      <w:lang w:val="en-US"/>
                    </w:rPr>
                  </w:pPr>
                  <w:r w:rsidRPr="00093050">
                    <w:rPr>
                      <w:rFonts w:asciiTheme="minorHAnsi" w:hAnsiTheme="minorHAnsi"/>
                      <w:sz w:val="22"/>
                      <w:szCs w:val="22"/>
                      <w:u w:val="single"/>
                      <w:lang w:val="en-US"/>
                    </w:rPr>
                    <w:t>2) Social welfare protection from the host organization</w:t>
                  </w:r>
                </w:p>
                <w:p w14:paraId="16A16E7A" w14:textId="77777777" w:rsidR="00093050"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sz w:val="22"/>
                      <w:szCs w:val="22"/>
                      <w:lang w:val="en-US"/>
                    </w:rPr>
                    <w:t>By checking the appropriate box below, the host organization indicates whether it provides health insurance coverage to the intern under local law:</w:t>
                  </w:r>
                </w:p>
                <w:p w14:paraId="4A180CEB" w14:textId="3F3B8925" w:rsidR="00093050" w:rsidRPr="00093050" w:rsidRDefault="00093050" w:rsidP="008B1294">
                  <w:pPr>
                    <w:framePr w:hSpace="141" w:wrap="around" w:vAnchor="text" w:hAnchor="page" w:x="1151" w:y="181"/>
                    <w:rPr>
                      <w:rFonts w:asciiTheme="minorHAnsi" w:hAnsiTheme="minorHAnsi"/>
                      <w:sz w:val="22"/>
                      <w:szCs w:val="22"/>
                      <w:lang w:val="en-US"/>
                    </w:rPr>
                  </w:pPr>
                  <w:r>
                    <w:rPr>
                      <w:sz w:val="18"/>
                      <w:szCs w:val="18"/>
                      <w:lang w:val="en-US"/>
                    </w:rPr>
                    <w:sym w:font="Wingdings" w:char="F0A8"/>
                  </w:r>
                  <w:r w:rsidRPr="00093050">
                    <w:rPr>
                      <w:rFonts w:asciiTheme="minorHAnsi" w:hAnsiTheme="minorHAnsi"/>
                      <w:sz w:val="22"/>
                      <w:szCs w:val="22"/>
                      <w:lang w:val="en-US"/>
                    </w:rPr>
                    <w:t xml:space="preserve"> YES: This coverage is in addition to the maintenance abroad of rights granted under French law</w:t>
                  </w:r>
                </w:p>
                <w:p w14:paraId="17B481F8" w14:textId="7ACD932A" w:rsidR="00093050" w:rsidRPr="00093050" w:rsidRDefault="00093050" w:rsidP="008B1294">
                  <w:pPr>
                    <w:framePr w:hSpace="141" w:wrap="around" w:vAnchor="text" w:hAnchor="page" w:x="1151" w:y="181"/>
                    <w:rPr>
                      <w:rFonts w:asciiTheme="minorHAnsi" w:hAnsiTheme="minorHAnsi"/>
                      <w:sz w:val="22"/>
                      <w:szCs w:val="22"/>
                      <w:lang w:val="en-US"/>
                    </w:rPr>
                  </w:pPr>
                  <w:r>
                    <w:rPr>
                      <w:sz w:val="18"/>
                      <w:szCs w:val="18"/>
                      <w:lang w:val="en-US"/>
                    </w:rPr>
                    <w:sym w:font="Wingdings" w:char="F0A8"/>
                  </w:r>
                  <w:r w:rsidRPr="00093050">
                    <w:rPr>
                      <w:rFonts w:asciiTheme="minorHAnsi" w:hAnsiTheme="minorHAnsi"/>
                      <w:sz w:val="22"/>
                      <w:szCs w:val="22"/>
                      <w:lang w:val="en-US"/>
                    </w:rPr>
                    <w:t xml:space="preserve"> NO: coverage is thus exclusively provided from the maintenance abroad of the rights granted under the French student coverage framework).</w:t>
                  </w:r>
                </w:p>
                <w:p w14:paraId="7546A7AA" w14:textId="0299BDFD" w:rsidR="004C0F83" w:rsidRPr="00093050" w:rsidRDefault="00093050" w:rsidP="008B1294">
                  <w:pPr>
                    <w:framePr w:hSpace="141" w:wrap="around" w:vAnchor="text" w:hAnchor="page" w:x="1151" w:y="181"/>
                    <w:rPr>
                      <w:rFonts w:asciiTheme="minorHAnsi" w:hAnsiTheme="minorHAnsi"/>
                      <w:sz w:val="22"/>
                      <w:szCs w:val="22"/>
                      <w:lang w:val="en-US"/>
                    </w:rPr>
                  </w:pPr>
                  <w:r w:rsidRPr="00093050">
                    <w:rPr>
                      <w:rFonts w:asciiTheme="minorHAnsi" w:hAnsiTheme="minorHAnsi"/>
                      <w:sz w:val="22"/>
                      <w:szCs w:val="22"/>
                      <w:lang w:val="en-US"/>
                    </w:rPr>
                    <w:t>If neither box is checked, item 6.3-1 shall apply.</w:t>
                  </w:r>
                </w:p>
              </w:tc>
              <w:tc>
                <w:tcPr>
                  <w:tcW w:w="8135" w:type="dxa"/>
                </w:tcPr>
                <w:p w14:paraId="27A72325" w14:textId="77777777" w:rsidR="00093050" w:rsidRDefault="00093050" w:rsidP="008B1294">
                  <w:pPr>
                    <w:framePr w:hSpace="141" w:wrap="around" w:vAnchor="text" w:hAnchor="page" w:x="1151" w:y="181"/>
                    <w:rPr>
                      <w:rFonts w:asciiTheme="minorHAnsi" w:hAnsiTheme="minorHAnsi" w:cs="Arial"/>
                      <w:i/>
                      <w:iCs/>
                      <w:sz w:val="22"/>
                      <w:szCs w:val="22"/>
                      <w:lang w:val="en-US"/>
                    </w:rPr>
                  </w:pPr>
                </w:p>
                <w:p w14:paraId="2A16F47D" w14:textId="77777777" w:rsidR="004C0F83" w:rsidRPr="00093050" w:rsidRDefault="004C0F83" w:rsidP="008B1294">
                  <w:pPr>
                    <w:framePr w:hSpace="141" w:wrap="around" w:vAnchor="text" w:hAnchor="page" w:x="1151" w:y="181"/>
                    <w:rPr>
                      <w:rFonts w:asciiTheme="minorHAnsi" w:hAnsiTheme="minorHAnsi" w:cs="Arial"/>
                      <w:i/>
                      <w:sz w:val="22"/>
                      <w:szCs w:val="22"/>
                      <w:lang w:val="en-US"/>
                    </w:rPr>
                  </w:pPr>
                  <w:r w:rsidRPr="00093050">
                    <w:rPr>
                      <w:rFonts w:asciiTheme="minorHAnsi" w:hAnsiTheme="minorHAnsi" w:cs="Arial"/>
                      <w:i/>
                      <w:iCs/>
                      <w:sz w:val="22"/>
                      <w:szCs w:val="22"/>
                      <w:lang w:val="en-US"/>
                    </w:rPr>
                    <w:t xml:space="preserve">Internships abroad </w:t>
                  </w:r>
                </w:p>
                <w:p w14:paraId="4DAE28FD" w14:textId="77777777" w:rsidR="004C0F83" w:rsidRPr="00093050" w:rsidRDefault="004C0F83" w:rsidP="008B1294">
                  <w:pPr>
                    <w:framePr w:hSpace="141" w:wrap="around" w:vAnchor="text" w:hAnchor="page" w:x="1151" w:y="181"/>
                    <w:rPr>
                      <w:rStyle w:val="Lienhypertexte"/>
                      <w:rFonts w:asciiTheme="minorHAnsi" w:hAnsiTheme="minorHAnsi" w:cs="Arial"/>
                      <w:i/>
                      <w:sz w:val="22"/>
                      <w:szCs w:val="22"/>
                      <w:lang w:val="en-US"/>
                    </w:rPr>
                  </w:pPr>
                  <w:r w:rsidRPr="00093050">
                    <w:rPr>
                      <w:rFonts w:asciiTheme="minorHAnsi" w:hAnsiTheme="minorHAnsi" w:cs="Arial"/>
                      <w:i/>
                      <w:iCs/>
                      <w:sz w:val="22"/>
                      <w:szCs w:val="22"/>
                      <w:lang w:val="en-US"/>
                    </w:rPr>
                    <w:t xml:space="preserve">See: </w:t>
                  </w:r>
                  <w:hyperlink r:id="rId29" w:history="1">
                    <w:r w:rsidRPr="00093050">
                      <w:rPr>
                        <w:rStyle w:val="Lienhypertexte"/>
                        <w:rFonts w:asciiTheme="minorHAnsi" w:hAnsiTheme="minorHAnsi" w:cs="Arial"/>
                        <w:i/>
                        <w:iCs/>
                        <w:sz w:val="22"/>
                        <w:szCs w:val="22"/>
                        <w:lang w:val="en-US"/>
                      </w:rPr>
                      <w:t>http://www.diplomatie.gouv.fr/fr/conseils-aux-voyageurs/</w:t>
                    </w:r>
                  </w:hyperlink>
                </w:p>
                <w:p w14:paraId="2D6759FD" w14:textId="77777777" w:rsidR="004C0F83" w:rsidRPr="00093050" w:rsidRDefault="004C0F83" w:rsidP="008B1294">
                  <w:pPr>
                    <w:framePr w:hSpace="141" w:wrap="around" w:vAnchor="text" w:hAnchor="page" w:x="1151" w:y="181"/>
                    <w:spacing w:after="60"/>
                    <w:rPr>
                      <w:rFonts w:asciiTheme="minorHAnsi" w:hAnsiTheme="minorHAnsi" w:cs="Arial"/>
                      <w:i/>
                      <w:sz w:val="22"/>
                      <w:szCs w:val="22"/>
                      <w:lang w:val="en-US"/>
                    </w:rPr>
                  </w:pPr>
                  <w:r w:rsidRPr="00093050">
                    <w:rPr>
                      <w:rStyle w:val="Lienhypertexte"/>
                      <w:rFonts w:asciiTheme="minorHAnsi" w:hAnsiTheme="minorHAnsi" w:cs="Arial"/>
                      <w:i/>
                      <w:iCs/>
                      <w:color w:val="auto"/>
                      <w:sz w:val="22"/>
                      <w:szCs w:val="22"/>
                      <w:lang w:val="en-US"/>
                    </w:rPr>
                    <w:t xml:space="preserve">See: </w:t>
                  </w:r>
                  <w:r w:rsidRPr="00093050">
                    <w:rPr>
                      <w:rStyle w:val="Lienhypertexte"/>
                      <w:rFonts w:asciiTheme="minorHAnsi" w:hAnsiTheme="minorHAnsi" w:cs="Arial"/>
                      <w:i/>
                      <w:iCs/>
                      <w:sz w:val="22"/>
                      <w:szCs w:val="22"/>
                      <w:lang w:val="en-US"/>
                    </w:rPr>
                    <w:t>http://www.cleiss.fr/</w:t>
                  </w:r>
                </w:p>
                <w:p w14:paraId="4C7E57EF" w14:textId="77777777" w:rsidR="00093050" w:rsidRPr="00093050" w:rsidRDefault="00093050" w:rsidP="008B1294">
                  <w:pPr>
                    <w:framePr w:hSpace="141" w:wrap="around" w:vAnchor="text" w:hAnchor="page" w:x="1151" w:y="181"/>
                    <w:shd w:val="clear" w:color="auto" w:fill="ECECEC"/>
                    <w:rPr>
                      <w:rFonts w:asciiTheme="minorHAnsi" w:hAnsiTheme="minorHAnsi" w:cs="Arial"/>
                      <w:i/>
                      <w:sz w:val="22"/>
                      <w:szCs w:val="22"/>
                    </w:rPr>
                  </w:pPr>
                  <w:r w:rsidRPr="00093050">
                    <w:rPr>
                      <w:rFonts w:asciiTheme="minorHAnsi" w:hAnsiTheme="minorHAnsi" w:cs="Arial"/>
                      <w:i/>
                      <w:sz w:val="22"/>
                      <w:szCs w:val="22"/>
                    </w:rPr>
                    <w:t xml:space="preserve">Stages à l’étranger </w:t>
                  </w:r>
                </w:p>
                <w:p w14:paraId="260058FF" w14:textId="77777777" w:rsidR="00093050" w:rsidRPr="00093050" w:rsidRDefault="00093050" w:rsidP="008B1294">
                  <w:pPr>
                    <w:framePr w:hSpace="141" w:wrap="around" w:vAnchor="text" w:hAnchor="page" w:x="1151" w:y="181"/>
                    <w:shd w:val="clear" w:color="auto" w:fill="ECECEC"/>
                    <w:rPr>
                      <w:rStyle w:val="Lienhypertexte"/>
                      <w:rFonts w:asciiTheme="minorHAnsi" w:hAnsiTheme="minorHAnsi" w:cs="Arial"/>
                      <w:i/>
                      <w:sz w:val="22"/>
                      <w:szCs w:val="22"/>
                    </w:rPr>
                  </w:pPr>
                  <w:r w:rsidRPr="00093050">
                    <w:rPr>
                      <w:rFonts w:asciiTheme="minorHAnsi" w:hAnsiTheme="minorHAnsi" w:cs="Arial"/>
                      <w:i/>
                      <w:sz w:val="22"/>
                      <w:szCs w:val="22"/>
                    </w:rPr>
                    <w:t xml:space="preserve">Voir : </w:t>
                  </w:r>
                  <w:hyperlink r:id="rId30" w:history="1">
                    <w:r w:rsidRPr="00093050">
                      <w:rPr>
                        <w:rStyle w:val="Lienhypertexte"/>
                        <w:rFonts w:asciiTheme="minorHAnsi" w:hAnsiTheme="minorHAnsi" w:cs="Arial"/>
                        <w:i/>
                        <w:sz w:val="22"/>
                        <w:szCs w:val="22"/>
                      </w:rPr>
                      <w:t>http://www.diplomatie.gouv.fr/fr/conseils-aux-voyageurs/</w:t>
                    </w:r>
                  </w:hyperlink>
                </w:p>
                <w:p w14:paraId="7662FB10" w14:textId="77777777" w:rsidR="00093050" w:rsidRPr="00093050" w:rsidRDefault="00093050" w:rsidP="008B1294">
                  <w:pPr>
                    <w:framePr w:hSpace="141" w:wrap="around" w:vAnchor="text" w:hAnchor="page" w:x="1151" w:y="181"/>
                    <w:shd w:val="clear" w:color="auto" w:fill="ECECEC"/>
                    <w:rPr>
                      <w:rFonts w:asciiTheme="minorHAnsi" w:hAnsiTheme="minorHAnsi" w:cs="Arial"/>
                      <w:i/>
                      <w:sz w:val="22"/>
                      <w:szCs w:val="22"/>
                    </w:rPr>
                  </w:pPr>
                  <w:r w:rsidRPr="00093050">
                    <w:rPr>
                      <w:rStyle w:val="Lienhypertexte"/>
                      <w:rFonts w:asciiTheme="minorHAnsi" w:hAnsiTheme="minorHAnsi" w:cs="Arial"/>
                      <w:i/>
                      <w:color w:val="auto"/>
                      <w:sz w:val="22"/>
                      <w:szCs w:val="22"/>
                      <w:u w:val="none"/>
                    </w:rPr>
                    <w:t>Voir :</w:t>
                  </w:r>
                  <w:r w:rsidRPr="00093050">
                    <w:rPr>
                      <w:rStyle w:val="Lienhypertexte"/>
                      <w:rFonts w:asciiTheme="minorHAnsi" w:hAnsiTheme="minorHAnsi" w:cs="Arial"/>
                      <w:i/>
                      <w:color w:val="auto"/>
                      <w:sz w:val="22"/>
                      <w:szCs w:val="22"/>
                    </w:rPr>
                    <w:t xml:space="preserve"> </w:t>
                  </w:r>
                  <w:r w:rsidRPr="00093050">
                    <w:rPr>
                      <w:rStyle w:val="Lienhypertexte"/>
                      <w:rFonts w:asciiTheme="minorHAnsi" w:hAnsiTheme="minorHAnsi" w:cs="Arial"/>
                      <w:i/>
                      <w:sz w:val="22"/>
                      <w:szCs w:val="22"/>
                    </w:rPr>
                    <w:t>http://www.cleiss.fr/</w:t>
                  </w:r>
                </w:p>
                <w:p w14:paraId="4E433CF3"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04861E6E"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284A27DF"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3FE85B8C"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500CD2EA"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170438AC"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17FED3E9"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261458AE" w14:textId="77777777" w:rsidR="004C0F83" w:rsidRPr="00093050" w:rsidRDefault="004C0F83" w:rsidP="008B1294">
                  <w:pPr>
                    <w:framePr w:hSpace="141" w:wrap="around" w:vAnchor="text" w:hAnchor="page" w:x="1151" w:y="181"/>
                    <w:rPr>
                      <w:rFonts w:asciiTheme="minorHAnsi" w:hAnsiTheme="minorHAnsi" w:cs="Arial"/>
                      <w:i/>
                      <w:sz w:val="22"/>
                      <w:szCs w:val="22"/>
                    </w:rPr>
                  </w:pPr>
                </w:p>
                <w:p w14:paraId="759AC62D" w14:textId="77777777" w:rsidR="004C0F83" w:rsidRPr="00093050" w:rsidRDefault="004C0F83" w:rsidP="008B1294">
                  <w:pPr>
                    <w:framePr w:hSpace="141" w:wrap="around" w:vAnchor="text" w:hAnchor="page" w:x="1151" w:y="181"/>
                    <w:spacing w:after="60"/>
                    <w:rPr>
                      <w:rFonts w:asciiTheme="minorHAnsi" w:hAnsiTheme="minorHAnsi"/>
                      <w:i/>
                      <w:sz w:val="22"/>
                      <w:szCs w:val="22"/>
                      <w:lang w:val="en-US"/>
                    </w:rPr>
                  </w:pPr>
                  <w:r w:rsidRPr="00093050">
                    <w:rPr>
                      <w:rFonts w:asciiTheme="minorHAnsi" w:hAnsiTheme="minorHAnsi" w:cs="Arial"/>
                      <w:i/>
                      <w:iCs/>
                      <w:sz w:val="22"/>
                      <w:szCs w:val="22"/>
                      <w:lang w:val="en-US"/>
                    </w:rPr>
                    <w:t>Reminder:</w:t>
                  </w:r>
                  <w:r w:rsidRPr="00093050">
                    <w:rPr>
                      <w:rFonts w:asciiTheme="minorHAnsi" w:hAnsiTheme="minorHAnsi"/>
                      <w:i/>
                      <w:iCs/>
                      <w:sz w:val="22"/>
                      <w:szCs w:val="22"/>
                      <w:lang w:val="en-US"/>
                    </w:rPr>
                    <w:t xml:space="preserve"> Students are strongly advised to take out specific additional health insurance coverage, valid for the country in question and for the duration of their internships, from the insurance company of their choice (students’ mutual insurance, parents’ mutual insurance, ad hoc private company, etc.), or, possibly, after verifying the extent of the guarantees offered, from the host organization itself, if it provides Health coverage to interns under local law.</w:t>
                  </w:r>
                  <w:r w:rsidRPr="00093050">
                    <w:rPr>
                      <w:rFonts w:asciiTheme="minorHAnsi" w:hAnsiTheme="minorHAnsi"/>
                      <w:sz w:val="22"/>
                      <w:szCs w:val="22"/>
                      <w:lang w:val="en-US"/>
                    </w:rPr>
                    <w:fldChar w:fldCharType="begin"/>
                  </w:r>
                  <w:r w:rsidRPr="00093050">
                    <w:rPr>
                      <w:rFonts w:asciiTheme="minorHAnsi" w:hAnsiTheme="minorHAnsi"/>
                      <w:sz w:val="22"/>
                      <w:szCs w:val="22"/>
                      <w:lang w:val="en-US"/>
                    </w:rPr>
                    <w:instrText xml:space="preserve"> XE "" </w:instrText>
                  </w:r>
                  <w:r w:rsidRPr="00093050">
                    <w:rPr>
                      <w:rFonts w:asciiTheme="minorHAnsi" w:hAnsiTheme="minorHAnsi"/>
                      <w:sz w:val="22"/>
                      <w:szCs w:val="22"/>
                      <w:lang w:val="en-US"/>
                    </w:rPr>
                    <w:fldChar w:fldCharType="end"/>
                  </w:r>
                  <w:r w:rsidRPr="00093050">
                    <w:rPr>
                      <w:rFonts w:asciiTheme="minorHAnsi" w:hAnsiTheme="minorHAnsi"/>
                      <w:sz w:val="22"/>
                      <w:szCs w:val="22"/>
                      <w:lang w:val="en-US"/>
                    </w:rPr>
                    <w:fldChar w:fldCharType="begin"/>
                  </w:r>
                  <w:r w:rsidRPr="00093050">
                    <w:rPr>
                      <w:rFonts w:asciiTheme="minorHAnsi" w:hAnsiTheme="minorHAnsi"/>
                      <w:sz w:val="22"/>
                      <w:szCs w:val="22"/>
                      <w:lang w:val="en-US"/>
                    </w:rPr>
                    <w:instrText xml:space="preserve"> XE "" </w:instrText>
                  </w:r>
                  <w:r w:rsidRPr="00093050">
                    <w:rPr>
                      <w:rFonts w:asciiTheme="minorHAnsi" w:hAnsiTheme="minorHAnsi"/>
                      <w:sz w:val="22"/>
                      <w:szCs w:val="22"/>
                      <w:lang w:val="en-US"/>
                    </w:rPr>
                    <w:fldChar w:fldCharType="end"/>
                  </w:r>
                  <w:r w:rsidRPr="00093050">
                    <w:rPr>
                      <w:rFonts w:asciiTheme="minorHAnsi" w:hAnsiTheme="minorHAnsi"/>
                      <w:sz w:val="22"/>
                      <w:szCs w:val="22"/>
                      <w:lang w:val="en-US"/>
                    </w:rPr>
                    <w:fldChar w:fldCharType="begin"/>
                  </w:r>
                  <w:r w:rsidRPr="00093050">
                    <w:rPr>
                      <w:rFonts w:asciiTheme="minorHAnsi" w:hAnsiTheme="minorHAnsi"/>
                      <w:sz w:val="22"/>
                      <w:szCs w:val="22"/>
                      <w:lang w:val="en-US"/>
                    </w:rPr>
                    <w:instrText xml:space="preserve"> XE "" </w:instrText>
                  </w:r>
                  <w:r w:rsidRPr="00093050">
                    <w:rPr>
                      <w:rFonts w:asciiTheme="minorHAnsi" w:hAnsiTheme="minorHAnsi"/>
                      <w:sz w:val="22"/>
                      <w:szCs w:val="22"/>
                      <w:lang w:val="en-US"/>
                    </w:rPr>
                    <w:fldChar w:fldCharType="end"/>
                  </w:r>
                  <w:r w:rsidRPr="00093050">
                    <w:rPr>
                      <w:rFonts w:asciiTheme="minorHAnsi" w:hAnsiTheme="minorHAnsi"/>
                      <w:sz w:val="22"/>
                      <w:szCs w:val="22"/>
                      <w:lang w:val="en-US"/>
                    </w:rPr>
                    <w:fldChar w:fldCharType="begin"/>
                  </w:r>
                  <w:r w:rsidRPr="00093050">
                    <w:rPr>
                      <w:rFonts w:asciiTheme="minorHAnsi" w:hAnsiTheme="minorHAnsi"/>
                      <w:sz w:val="22"/>
                      <w:szCs w:val="22"/>
                      <w:lang w:val="en-US"/>
                    </w:rPr>
                    <w:instrText xml:space="preserve"> XE "" </w:instrText>
                  </w:r>
                  <w:r w:rsidRPr="00093050">
                    <w:rPr>
                      <w:rFonts w:asciiTheme="minorHAnsi" w:hAnsiTheme="minorHAnsi"/>
                      <w:sz w:val="22"/>
                      <w:szCs w:val="22"/>
                      <w:lang w:val="en-US"/>
                    </w:rPr>
                    <w:fldChar w:fldCharType="end"/>
                  </w:r>
                </w:p>
                <w:p w14:paraId="6AF0818E" w14:textId="77777777" w:rsidR="004C0F83" w:rsidRDefault="00093050" w:rsidP="008B1294">
                  <w:pPr>
                    <w:framePr w:hSpace="141" w:wrap="around" w:vAnchor="text" w:hAnchor="page" w:x="1151" w:y="181"/>
                    <w:shd w:val="clear" w:color="auto" w:fill="ECECEC"/>
                    <w:rPr>
                      <w:rFonts w:asciiTheme="minorHAnsi" w:hAnsiTheme="minorHAnsi"/>
                      <w:i/>
                      <w:sz w:val="22"/>
                      <w:szCs w:val="22"/>
                    </w:rPr>
                  </w:pPr>
                  <w:r w:rsidRPr="00093050">
                    <w:rPr>
                      <w:rFonts w:asciiTheme="minorHAnsi" w:hAnsiTheme="minorHAnsi" w:cs="Arial"/>
                      <w:i/>
                      <w:sz w:val="22"/>
                      <w:szCs w:val="22"/>
                    </w:rPr>
                    <w:t xml:space="preserve">Rappel : </w:t>
                  </w:r>
                  <w:r w:rsidRPr="00093050">
                    <w:rPr>
                      <w:rFonts w:asciiTheme="minorHAnsi" w:hAnsiTheme="minorHAnsi"/>
                      <w:i/>
                      <w:sz w:val="22"/>
                      <w:szCs w:val="22"/>
                    </w:rPr>
                    <w:t xml:space="preserve"> Il est fortement conseillé aux étudiants de souscrire une assurance</w:t>
                  </w:r>
                  <w:r w:rsidRPr="00093050">
                    <w:rPr>
                      <w:rFonts w:asciiTheme="minorHAnsi" w:hAnsiTheme="minorHAnsi"/>
                      <w:i/>
                      <w:sz w:val="22"/>
                      <w:szCs w:val="22"/>
                    </w:rPr>
                    <w:fldChar w:fldCharType="begin"/>
                  </w:r>
                  <w:r w:rsidRPr="00093050">
                    <w:rPr>
                      <w:rFonts w:asciiTheme="minorHAnsi" w:hAnsiTheme="minorHAnsi"/>
                      <w:i/>
                      <w:sz w:val="22"/>
                      <w:szCs w:val="22"/>
                    </w:rPr>
                    <w:instrText xml:space="preserve"> XE "assurance" </w:instrText>
                  </w:r>
                  <w:r w:rsidRPr="00093050">
                    <w:rPr>
                      <w:rFonts w:asciiTheme="minorHAnsi" w:hAnsiTheme="minorHAnsi"/>
                      <w:i/>
                      <w:sz w:val="22"/>
                      <w:szCs w:val="22"/>
                    </w:rPr>
                    <w:fldChar w:fldCharType="end"/>
                  </w:r>
                  <w:r w:rsidRPr="00093050">
                    <w:rPr>
                      <w:rFonts w:asciiTheme="minorHAnsi" w:hAnsiTheme="minorHAnsi"/>
                      <w:i/>
                      <w:sz w:val="22"/>
                      <w:szCs w:val="22"/>
                    </w:rPr>
                    <w:t xml:space="preserve"> Maladie complémentaire spécifique, valable pour le pays et la durée du stage</w:t>
                  </w:r>
                  <w:r w:rsidRPr="00093050">
                    <w:rPr>
                      <w:rFonts w:asciiTheme="minorHAnsi" w:hAnsiTheme="minorHAnsi"/>
                      <w:i/>
                      <w:sz w:val="22"/>
                      <w:szCs w:val="22"/>
                    </w:rPr>
                    <w:fldChar w:fldCharType="begin"/>
                  </w:r>
                  <w:r w:rsidRPr="00093050">
                    <w:rPr>
                      <w:rFonts w:asciiTheme="minorHAnsi" w:hAnsiTheme="minorHAnsi"/>
                      <w:i/>
                      <w:sz w:val="22"/>
                      <w:szCs w:val="22"/>
                    </w:rPr>
                    <w:instrText xml:space="preserve"> XE "</w:instrText>
                  </w:r>
                  <w:r w:rsidRPr="00093050">
                    <w:rPr>
                      <w:rFonts w:asciiTheme="minorHAnsi" w:hAnsiTheme="minorHAnsi"/>
                      <w:b/>
                      <w:bCs/>
                      <w:i/>
                      <w:sz w:val="22"/>
                      <w:szCs w:val="22"/>
                    </w:rPr>
                    <w:instrText>stage</w:instrText>
                  </w:r>
                  <w:r w:rsidRPr="00093050">
                    <w:rPr>
                      <w:rFonts w:asciiTheme="minorHAnsi" w:hAnsiTheme="minorHAnsi"/>
                      <w:i/>
                      <w:sz w:val="22"/>
                      <w:szCs w:val="22"/>
                    </w:rPr>
                    <w:instrText xml:space="preserve">" </w:instrText>
                  </w:r>
                  <w:r w:rsidRPr="00093050">
                    <w:rPr>
                      <w:rFonts w:asciiTheme="minorHAnsi" w:hAnsiTheme="minorHAnsi"/>
                      <w:i/>
                      <w:sz w:val="22"/>
                      <w:szCs w:val="22"/>
                    </w:rPr>
                    <w:fldChar w:fldCharType="end"/>
                  </w:r>
                  <w:r w:rsidRPr="00093050">
                    <w:rPr>
                      <w:rFonts w:asciiTheme="minorHAnsi" w:hAnsiTheme="minorHAnsi"/>
                      <w:i/>
                      <w:sz w:val="22"/>
                      <w:szCs w:val="22"/>
                    </w:rPr>
                    <w:t>, auprès de l’organisme d’assurance de son choix (mutuelle étudiante, mutuelle des parents, compagnie privée ad hoc…) ou, éventuellement et après vérification de l’étendue des garanties proposées,  auprès de l’organisme d’accueil</w:t>
                  </w:r>
                  <w:r w:rsidRPr="00093050">
                    <w:rPr>
                      <w:rFonts w:asciiTheme="minorHAnsi" w:hAnsiTheme="minorHAnsi"/>
                      <w:i/>
                      <w:sz w:val="22"/>
                      <w:szCs w:val="22"/>
                    </w:rPr>
                    <w:fldChar w:fldCharType="begin"/>
                  </w:r>
                  <w:r w:rsidRPr="00093050">
                    <w:rPr>
                      <w:rFonts w:asciiTheme="minorHAnsi" w:hAnsiTheme="minorHAnsi"/>
                      <w:i/>
                      <w:sz w:val="22"/>
                      <w:szCs w:val="22"/>
                    </w:rPr>
                    <w:instrText xml:space="preserve"> XE "organisme d’accueil" </w:instrText>
                  </w:r>
                  <w:r w:rsidRPr="00093050">
                    <w:rPr>
                      <w:rFonts w:asciiTheme="minorHAnsi" w:hAnsiTheme="minorHAnsi"/>
                      <w:i/>
                      <w:sz w:val="22"/>
                      <w:szCs w:val="22"/>
                    </w:rPr>
                    <w:fldChar w:fldCharType="end"/>
                  </w:r>
                  <w:r w:rsidRPr="00093050">
                    <w:rPr>
                      <w:rFonts w:asciiTheme="minorHAnsi" w:hAnsiTheme="minorHAnsi"/>
                      <w:i/>
                      <w:sz w:val="22"/>
                      <w:szCs w:val="22"/>
                    </w:rPr>
                    <w:t xml:space="preserve"> si celui-ci fournit au stagiaire</w:t>
                  </w:r>
                  <w:r w:rsidRPr="00093050">
                    <w:rPr>
                      <w:rFonts w:asciiTheme="minorHAnsi" w:hAnsiTheme="minorHAnsi"/>
                      <w:i/>
                      <w:sz w:val="22"/>
                      <w:szCs w:val="22"/>
                    </w:rPr>
                    <w:fldChar w:fldCharType="begin"/>
                  </w:r>
                  <w:r w:rsidRPr="00093050">
                    <w:rPr>
                      <w:rFonts w:asciiTheme="minorHAnsi" w:hAnsiTheme="minorHAnsi"/>
                      <w:i/>
                      <w:sz w:val="22"/>
                      <w:szCs w:val="22"/>
                    </w:rPr>
                    <w:instrText xml:space="preserve"> XE "</w:instrText>
                  </w:r>
                  <w:r w:rsidRPr="00093050">
                    <w:rPr>
                      <w:rFonts w:asciiTheme="minorHAnsi" w:hAnsiTheme="minorHAnsi" w:cs="Arial"/>
                      <w:b/>
                      <w:bCs/>
                      <w:i/>
                      <w:smallCaps/>
                      <w:sz w:val="22"/>
                      <w:szCs w:val="22"/>
                      <w:u w:val="single"/>
                    </w:rPr>
                    <w:instrText>stagiaire</w:instrText>
                  </w:r>
                  <w:r w:rsidRPr="00093050">
                    <w:rPr>
                      <w:rFonts w:asciiTheme="minorHAnsi" w:hAnsiTheme="minorHAnsi"/>
                      <w:i/>
                      <w:sz w:val="22"/>
                      <w:szCs w:val="22"/>
                    </w:rPr>
                    <w:instrText xml:space="preserve">" </w:instrText>
                  </w:r>
                  <w:r w:rsidRPr="00093050">
                    <w:rPr>
                      <w:rFonts w:asciiTheme="minorHAnsi" w:hAnsiTheme="minorHAnsi"/>
                      <w:i/>
                      <w:sz w:val="22"/>
                      <w:szCs w:val="22"/>
                    </w:rPr>
                    <w:fldChar w:fldCharType="end"/>
                  </w:r>
                  <w:r w:rsidRPr="00093050">
                    <w:rPr>
                      <w:rFonts w:asciiTheme="minorHAnsi" w:hAnsiTheme="minorHAnsi"/>
                      <w:i/>
                      <w:sz w:val="22"/>
                      <w:szCs w:val="22"/>
                    </w:rPr>
                    <w:t xml:space="preserve"> une couverture Maladie en vertu du droit local.</w:t>
                  </w:r>
                </w:p>
                <w:p w14:paraId="1990E613" w14:textId="00A23C50" w:rsidR="00093050" w:rsidRPr="00093050" w:rsidRDefault="00093050" w:rsidP="008B1294">
                  <w:pPr>
                    <w:framePr w:hSpace="141" w:wrap="around" w:vAnchor="text" w:hAnchor="page" w:x="1151" w:y="181"/>
                    <w:rPr>
                      <w:rFonts w:asciiTheme="minorHAnsi" w:hAnsiTheme="minorHAnsi" w:cs="Arial"/>
                      <w:i/>
                      <w:sz w:val="22"/>
                      <w:szCs w:val="22"/>
                    </w:rPr>
                  </w:pPr>
                </w:p>
              </w:tc>
            </w:tr>
            <w:tr w:rsidR="004C0F83" w:rsidRPr="005700E6" w14:paraId="4CCEBB7A" w14:textId="77777777" w:rsidTr="00797832">
              <w:tc>
                <w:tcPr>
                  <w:tcW w:w="6160" w:type="dxa"/>
                </w:tcPr>
                <w:p w14:paraId="4DB1AAAD" w14:textId="6EC508D4" w:rsidR="004C0F83" w:rsidRPr="005B1EEE" w:rsidRDefault="00271DEB" w:rsidP="008B1294">
                  <w:pPr>
                    <w:framePr w:hSpace="141" w:wrap="around" w:vAnchor="text" w:hAnchor="page" w:x="1151" w:y="181"/>
                    <w:rPr>
                      <w:rFonts w:asciiTheme="minorHAnsi" w:hAnsiTheme="minorHAnsi"/>
                      <w:sz w:val="22"/>
                      <w:szCs w:val="22"/>
                      <w:lang w:val="en-US"/>
                    </w:rPr>
                  </w:pPr>
                  <w:r w:rsidRPr="005B1EEE">
                    <w:rPr>
                      <w:rFonts w:asciiTheme="minorHAnsi" w:hAnsiTheme="minorHAnsi"/>
                      <w:b/>
                      <w:sz w:val="22"/>
                      <w:szCs w:val="22"/>
                      <w:lang w:val="en-US"/>
                    </w:rPr>
                    <w:t xml:space="preserve">6.4 Workplace Accident Coverage for interns abroad  </w:t>
                  </w:r>
                </w:p>
                <w:p w14:paraId="481E7A7B"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u w:val="single"/>
                      <w:lang w:val="en-US"/>
                    </w:rPr>
                    <w:t>1) In order to benefit from French legislation</w:t>
                  </w:r>
                  <w:r w:rsidRPr="005B1EEE">
                    <w:rPr>
                      <w:rFonts w:asciiTheme="minorHAnsi" w:hAnsiTheme="minorHAnsi"/>
                      <w:sz w:val="22"/>
                      <w:szCs w:val="22"/>
                      <w:lang w:val="en-US"/>
                    </w:rPr>
                    <w:t xml:space="preserve"> providing coverage for workplace accidents, this internship must:</w:t>
                  </w:r>
                </w:p>
                <w:p w14:paraId="544DA66F"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 xml:space="preserve">- have a duration not exceeding six months, including any extensions; </w:t>
                  </w:r>
                </w:p>
                <w:p w14:paraId="41F6E3CA" w14:textId="437BA920"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 xml:space="preserve">- not include any remuneration that may tend to qualify for rights to workplace accident protection in the host country; compensations or stipends are acceptable, up to the limit of </w:t>
                  </w:r>
                  <w:r w:rsidR="000F7927">
                    <w:rPr>
                      <w:rFonts w:asciiTheme="minorHAnsi" w:hAnsiTheme="minorHAnsi"/>
                      <w:sz w:val="22"/>
                      <w:szCs w:val="22"/>
                      <w:lang w:val="en-US"/>
                    </w:rPr>
                    <w:t>15</w:t>
                  </w:r>
                  <w:r w:rsidRPr="005B1EEE">
                    <w:rPr>
                      <w:rFonts w:asciiTheme="minorHAnsi" w:hAnsiTheme="minorHAnsi"/>
                      <w:sz w:val="22"/>
                      <w:szCs w:val="22"/>
                      <w:lang w:val="en-US"/>
                    </w:rPr>
                    <w:t>% of the hourly ceiling for  social security</w:t>
                  </w:r>
                </w:p>
                <w:p w14:paraId="378D92B3"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(see point 5), and subject to approval by the Primary Health Insurance Agency of a request for the maintenance of such rights;</w:t>
                  </w:r>
                </w:p>
                <w:p w14:paraId="4D41C075"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 take place exclusively within the organization signing this agreement;</w:t>
                  </w:r>
                </w:p>
                <w:p w14:paraId="6E8123C4"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 xml:space="preserve">- take place exclusively in the abovementioned foreign host country. </w:t>
                  </w:r>
                </w:p>
                <w:p w14:paraId="6B45F92E"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 xml:space="preserve">When these conditions are not met, the host organization undertakes to contribute to the intern's welfare protection and make the necessary declarations in case of workplace accidents. </w:t>
                  </w:r>
                </w:p>
                <w:p w14:paraId="767557F6"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u w:val="single"/>
                      <w:lang w:val="en-US"/>
                    </w:rPr>
                    <w:t>2) The workplace accident statement</w:t>
                  </w:r>
                  <w:r w:rsidRPr="005B1EEE">
                    <w:rPr>
                      <w:rFonts w:asciiTheme="minorHAnsi" w:hAnsiTheme="minorHAnsi"/>
                      <w:sz w:val="22"/>
                      <w:szCs w:val="22"/>
                      <w:lang w:val="en-US"/>
                    </w:rPr>
                    <w:t xml:space="preserve"> is the responsibility of the educational institution, which must be informed of such events in writing within 48 hours by the host organization.</w:t>
                  </w:r>
                </w:p>
                <w:p w14:paraId="0EBC7B1F" w14:textId="77777777" w:rsidR="005B1EEE" w:rsidRPr="005B1EEE" w:rsidRDefault="005B1EEE" w:rsidP="008B1294">
                  <w:pPr>
                    <w:framePr w:hSpace="141" w:wrap="around" w:vAnchor="text" w:hAnchor="page" w:x="1151" w:y="181"/>
                    <w:rPr>
                      <w:rFonts w:asciiTheme="minorHAnsi" w:hAnsiTheme="minorHAnsi"/>
                      <w:sz w:val="22"/>
                      <w:szCs w:val="22"/>
                      <w:u w:val="single"/>
                      <w:lang w:val="en-US"/>
                    </w:rPr>
                  </w:pPr>
                  <w:r w:rsidRPr="005B1EEE">
                    <w:rPr>
                      <w:rFonts w:asciiTheme="minorHAnsi" w:hAnsiTheme="minorHAnsi"/>
                      <w:sz w:val="22"/>
                      <w:szCs w:val="22"/>
                      <w:u w:val="single"/>
                      <w:lang w:val="en-US"/>
                    </w:rPr>
                    <w:t xml:space="preserve">3) The coverage concerns accidents occurring: </w:t>
                  </w:r>
                </w:p>
                <w:p w14:paraId="6FCC0663" w14:textId="54EFA458" w:rsidR="005B1EEE" w:rsidRPr="005B1EEE" w:rsidRDefault="005B1EEE" w:rsidP="008B1294">
                  <w:pPr>
                    <w:framePr w:hSpace="141" w:wrap="around" w:vAnchor="text" w:hAnchor="page" w:x="1151" w:y="181"/>
                    <w:rPr>
                      <w:rFonts w:asciiTheme="minorHAnsi" w:hAnsiTheme="minorHAnsi"/>
                      <w:sz w:val="22"/>
                      <w:szCs w:val="22"/>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r w:rsidRPr="005B1EEE">
                    <w:rPr>
                      <w:rFonts w:asciiTheme="minorHAnsi" w:hAnsiTheme="minorHAnsi"/>
                      <w:sz w:val="22"/>
                      <w:szCs w:val="22"/>
                      <w:lang w:val="en-US"/>
                    </w:rPr>
                    <w:t>within the internship location and during internship working hours,</w:t>
                  </w:r>
                </w:p>
                <w:p w14:paraId="011DF1AA" w14:textId="3FB660EB" w:rsidR="005B1EEE" w:rsidRPr="005B1EEE" w:rsidRDefault="005B1EEE" w:rsidP="008B1294">
                  <w:pPr>
                    <w:framePr w:hSpace="141" w:wrap="around" w:vAnchor="text" w:hAnchor="page" w:x="1151" w:y="181"/>
                    <w:rPr>
                      <w:rFonts w:asciiTheme="minorHAnsi" w:hAnsiTheme="minorHAnsi"/>
                      <w:sz w:val="22"/>
                      <w:szCs w:val="22"/>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r w:rsidRPr="005B1EEE">
                    <w:rPr>
                      <w:rFonts w:asciiTheme="minorHAnsi" w:hAnsiTheme="minorHAnsi"/>
                      <w:sz w:val="22"/>
                      <w:szCs w:val="22"/>
                      <w:lang w:val="en-US"/>
                    </w:rPr>
                    <w:t>on the normal commute to and from the intern’s residence in the foreign nation and the internship location,</w:t>
                  </w:r>
                </w:p>
                <w:p w14:paraId="74CCB73C" w14:textId="47E28F01" w:rsidR="005B1EEE" w:rsidRPr="005B1EEE" w:rsidRDefault="005B1EEE" w:rsidP="008B1294">
                  <w:pPr>
                    <w:framePr w:hSpace="141" w:wrap="around" w:vAnchor="text" w:hAnchor="page" w:x="1151" w:y="181"/>
                    <w:rPr>
                      <w:rFonts w:asciiTheme="minorHAnsi" w:hAnsiTheme="minorHAnsi"/>
                      <w:sz w:val="22"/>
                      <w:szCs w:val="22"/>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r w:rsidRPr="005B1EEE">
                    <w:rPr>
                      <w:rFonts w:asciiTheme="minorHAnsi" w:hAnsiTheme="minorHAnsi"/>
                      <w:sz w:val="22"/>
                      <w:szCs w:val="22"/>
                      <w:lang w:val="en-US"/>
                    </w:rPr>
                    <w:t>as part of an assignment provided by the intern’s host organization upon formal assignment mandate,</w:t>
                  </w:r>
                </w:p>
                <w:p w14:paraId="6C9E66A4" w14:textId="6B477D96" w:rsidR="005B1EEE" w:rsidRPr="005B1EEE" w:rsidRDefault="005B1EEE" w:rsidP="008B1294">
                  <w:pPr>
                    <w:framePr w:hSpace="141" w:wrap="around" w:vAnchor="text" w:hAnchor="page" w:x="1151" w:y="181"/>
                    <w:rPr>
                      <w:rFonts w:asciiTheme="minorHAnsi" w:hAnsiTheme="minorHAnsi"/>
                      <w:sz w:val="22"/>
                      <w:szCs w:val="22"/>
                      <w:lang w:val="en-US"/>
                    </w:rPr>
                  </w:pPr>
                  <w:r>
                    <w:rPr>
                      <w:rFonts w:ascii="Arial Narrow" w:hAnsi="Arial Narrow" w:cs="Arial Narrow"/>
                      <w:sz w:val="18"/>
                      <w:szCs w:val="18"/>
                      <w:lang w:val="en-US"/>
                    </w:rPr>
                    <w:lastRenderedPageBreak/>
                    <w:sym w:font="Wingdings" w:char="F09F"/>
                  </w:r>
                  <w:r>
                    <w:rPr>
                      <w:rFonts w:ascii="Arial Narrow" w:hAnsi="Arial Narrow" w:cs="Arial Narrow"/>
                      <w:sz w:val="18"/>
                      <w:szCs w:val="18"/>
                      <w:lang w:val="en-US"/>
                    </w:rPr>
                    <w:t xml:space="preserve"> </w:t>
                  </w:r>
                  <w:r w:rsidRPr="005B1EEE">
                    <w:rPr>
                      <w:rFonts w:asciiTheme="minorHAnsi" w:hAnsiTheme="minorHAnsi"/>
                      <w:sz w:val="22"/>
                      <w:szCs w:val="22"/>
                      <w:lang w:val="en-US"/>
                    </w:rPr>
                    <w:t>during the first trip from his domicile to his place of residence during the internship (travel on the internship start date),</w:t>
                  </w:r>
                </w:p>
                <w:p w14:paraId="13D491E6" w14:textId="7D85F861" w:rsidR="005B1EEE" w:rsidRPr="005B1EEE" w:rsidRDefault="005B1EEE" w:rsidP="008B1294">
                  <w:pPr>
                    <w:framePr w:hSpace="141" w:wrap="around" w:vAnchor="text" w:hAnchor="page" w:x="1151" w:y="181"/>
                    <w:rPr>
                      <w:rFonts w:asciiTheme="minorHAnsi" w:hAnsiTheme="minorHAnsi"/>
                      <w:sz w:val="22"/>
                      <w:szCs w:val="22"/>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proofErr w:type="gramStart"/>
                  <w:r w:rsidRPr="005B1EEE">
                    <w:rPr>
                      <w:rFonts w:asciiTheme="minorHAnsi" w:hAnsiTheme="minorHAnsi"/>
                      <w:sz w:val="22"/>
                      <w:szCs w:val="22"/>
                      <w:lang w:val="en-US"/>
                    </w:rPr>
                    <w:t>during</w:t>
                  </w:r>
                  <w:proofErr w:type="gramEnd"/>
                  <w:r w:rsidRPr="005B1EEE">
                    <w:rPr>
                      <w:rFonts w:asciiTheme="minorHAnsi" w:hAnsiTheme="minorHAnsi"/>
                      <w:sz w:val="22"/>
                      <w:szCs w:val="22"/>
                      <w:lang w:val="en-US"/>
                    </w:rPr>
                    <w:t xml:space="preserve"> the final return trip from his residence during the internship to his personal domicile.</w:t>
                  </w:r>
                </w:p>
                <w:p w14:paraId="5CEDE2D2"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 xml:space="preserve"> </w:t>
                  </w:r>
                  <w:r w:rsidRPr="005B1EEE">
                    <w:rPr>
                      <w:rFonts w:asciiTheme="minorHAnsi" w:hAnsiTheme="minorHAnsi"/>
                      <w:sz w:val="22"/>
                      <w:szCs w:val="22"/>
                      <w:u w:val="single"/>
                      <w:lang w:val="en-US"/>
                    </w:rPr>
                    <w:t>4) In the event that one of the conditions set forth in section 6.4-1 /</w:t>
                  </w:r>
                  <w:r w:rsidRPr="005B1EEE">
                    <w:rPr>
                      <w:rFonts w:asciiTheme="minorHAnsi" w:hAnsiTheme="minorHAnsi"/>
                      <w:sz w:val="22"/>
                      <w:szCs w:val="22"/>
                      <w:lang w:val="en-US"/>
                    </w:rPr>
                    <w:t xml:space="preserve"> is not satisfied, the host organization commits to cover the intern for the risks of workplace accidents, travel accidents, and occupational disease, and provide all the necessary statements of coverage. </w:t>
                  </w:r>
                </w:p>
                <w:p w14:paraId="2D2369F5" w14:textId="77777777" w:rsidR="005B1EEE" w:rsidRPr="005B1EEE" w:rsidRDefault="005B1EEE" w:rsidP="008B1294">
                  <w:pPr>
                    <w:framePr w:hSpace="141" w:wrap="around" w:vAnchor="text" w:hAnchor="page" w:x="1151" w:y="181"/>
                    <w:rPr>
                      <w:rFonts w:asciiTheme="minorHAnsi" w:hAnsiTheme="minorHAnsi"/>
                      <w:sz w:val="22"/>
                      <w:szCs w:val="22"/>
                      <w:u w:val="single"/>
                      <w:lang w:val="en-US"/>
                    </w:rPr>
                  </w:pPr>
                  <w:r w:rsidRPr="005B1EEE">
                    <w:rPr>
                      <w:rFonts w:asciiTheme="minorHAnsi" w:hAnsiTheme="minorHAnsi"/>
                      <w:sz w:val="22"/>
                      <w:szCs w:val="22"/>
                      <w:u w:val="single"/>
                      <w:lang w:val="en-US"/>
                    </w:rPr>
                    <w:t>5) In all cases:</w:t>
                  </w:r>
                </w:p>
                <w:p w14:paraId="42A4A369" w14:textId="094ED748" w:rsidR="005B1EEE" w:rsidRPr="005B1EEE" w:rsidRDefault="005B1EEE" w:rsidP="008B1294">
                  <w:pPr>
                    <w:framePr w:hSpace="141" w:wrap="around" w:vAnchor="text" w:hAnchor="page" w:x="1151" w:y="181"/>
                    <w:rPr>
                      <w:rFonts w:asciiTheme="minorHAnsi" w:hAnsiTheme="minorHAnsi"/>
                      <w:sz w:val="22"/>
                      <w:szCs w:val="22"/>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r w:rsidRPr="005B1EEE">
                    <w:rPr>
                      <w:rFonts w:asciiTheme="minorHAnsi" w:hAnsiTheme="minorHAnsi"/>
                      <w:sz w:val="22"/>
                      <w:szCs w:val="22"/>
                      <w:lang w:val="en-US"/>
                    </w:rPr>
                    <w:t xml:space="preserve">if the student is the victim of a workplace accident during his internship, the </w:t>
                  </w:r>
                </w:p>
                <w:p w14:paraId="411DD0F4" w14:textId="77777777" w:rsidR="005B1EEE" w:rsidRPr="005B1EEE" w:rsidRDefault="005B1EEE" w:rsidP="008B1294">
                  <w:pPr>
                    <w:framePr w:hSpace="141" w:wrap="around" w:vAnchor="text" w:hAnchor="page" w:x="1151" w:y="181"/>
                    <w:rPr>
                      <w:rFonts w:asciiTheme="minorHAnsi" w:hAnsiTheme="minorHAnsi"/>
                      <w:sz w:val="22"/>
                      <w:szCs w:val="22"/>
                      <w:lang w:val="en-US"/>
                    </w:rPr>
                  </w:pPr>
                  <w:r w:rsidRPr="005B1EEE">
                    <w:rPr>
                      <w:rFonts w:asciiTheme="minorHAnsi" w:hAnsiTheme="minorHAnsi"/>
                      <w:sz w:val="22"/>
                      <w:szCs w:val="22"/>
                      <w:lang w:val="en-US"/>
                    </w:rPr>
                    <w:t>host organization must immediately notify the educational institution of the accident;</w:t>
                  </w:r>
                </w:p>
                <w:p w14:paraId="461CC624" w14:textId="1EE716EE" w:rsidR="004C0F83" w:rsidRPr="005700E6" w:rsidRDefault="005B1EEE" w:rsidP="008B1294">
                  <w:pPr>
                    <w:framePr w:hSpace="141" w:wrap="around" w:vAnchor="text" w:hAnchor="page" w:x="1151" w:y="181"/>
                    <w:rPr>
                      <w:rFonts w:asciiTheme="minorHAnsi" w:hAnsiTheme="minorHAnsi"/>
                      <w:sz w:val="22"/>
                      <w:szCs w:val="22"/>
                      <w:lang w:val="en-US"/>
                    </w:rPr>
                  </w:pPr>
                  <w:r>
                    <w:rPr>
                      <w:rFonts w:ascii="Arial Narrow" w:hAnsi="Arial Narrow" w:cs="Arial Narrow"/>
                      <w:sz w:val="18"/>
                      <w:szCs w:val="18"/>
                      <w:lang w:val="en-US"/>
                    </w:rPr>
                    <w:sym w:font="Wingdings" w:char="F09F"/>
                  </w:r>
                  <w:r>
                    <w:rPr>
                      <w:rFonts w:ascii="Arial Narrow" w:hAnsi="Arial Narrow" w:cs="Arial Narrow"/>
                      <w:sz w:val="18"/>
                      <w:szCs w:val="18"/>
                      <w:lang w:val="en-US"/>
                    </w:rPr>
                    <w:t xml:space="preserve"> </w:t>
                  </w:r>
                  <w:proofErr w:type="gramStart"/>
                  <w:r w:rsidRPr="005B1EEE">
                    <w:rPr>
                      <w:rFonts w:asciiTheme="minorHAnsi" w:hAnsiTheme="minorHAnsi"/>
                      <w:sz w:val="22"/>
                      <w:szCs w:val="22"/>
                      <w:lang w:val="en-US"/>
                    </w:rPr>
                    <w:t>if</w:t>
                  </w:r>
                  <w:proofErr w:type="gramEnd"/>
                  <w:r w:rsidRPr="005B1EEE">
                    <w:rPr>
                      <w:rFonts w:asciiTheme="minorHAnsi" w:hAnsiTheme="minorHAnsi"/>
                      <w:sz w:val="22"/>
                      <w:szCs w:val="22"/>
                      <w:lang w:val="en-US"/>
                    </w:rPr>
                    <w:t xml:space="preserve"> the student performs limited assignments outside of the host organization or outside of the internship country, the host organization must take all necessary steps to provide him </w:t>
                  </w:r>
                  <w:r w:rsidR="005700E6">
                    <w:rPr>
                      <w:rFonts w:asciiTheme="minorHAnsi" w:hAnsiTheme="minorHAnsi"/>
                      <w:sz w:val="22"/>
                      <w:szCs w:val="22"/>
                      <w:lang w:val="en-US"/>
                    </w:rPr>
                    <w:t>with the appropriate insurance.</w:t>
                  </w:r>
                </w:p>
              </w:tc>
              <w:tc>
                <w:tcPr>
                  <w:tcW w:w="8135" w:type="dxa"/>
                </w:tcPr>
                <w:p w14:paraId="49C932AF" w14:textId="77777777" w:rsidR="004C0F83" w:rsidRPr="005700E6" w:rsidRDefault="004C0F83" w:rsidP="008B1294">
                  <w:pPr>
                    <w:framePr w:hSpace="141" w:wrap="around" w:vAnchor="text" w:hAnchor="page" w:x="1151" w:y="181"/>
                    <w:rPr>
                      <w:rFonts w:asciiTheme="minorHAnsi" w:hAnsiTheme="minorHAnsi" w:cs="Arial"/>
                      <w:i/>
                      <w:sz w:val="22"/>
                      <w:szCs w:val="22"/>
                      <w:lang w:val="en-US"/>
                    </w:rPr>
                  </w:pPr>
                </w:p>
                <w:p w14:paraId="46AA4A9A" w14:textId="77777777" w:rsidR="004C0F83" w:rsidRPr="005700E6" w:rsidRDefault="004C0F83" w:rsidP="008B1294">
                  <w:pPr>
                    <w:framePr w:hSpace="141" w:wrap="around" w:vAnchor="text" w:hAnchor="page" w:x="1151" w:y="181"/>
                    <w:rPr>
                      <w:rFonts w:asciiTheme="minorHAnsi" w:hAnsiTheme="minorHAnsi" w:cs="Arial"/>
                      <w:i/>
                      <w:sz w:val="22"/>
                      <w:szCs w:val="22"/>
                      <w:lang w:val="en-US"/>
                    </w:rPr>
                  </w:pPr>
                  <w:r w:rsidRPr="005700E6">
                    <w:rPr>
                      <w:rFonts w:asciiTheme="minorHAnsi" w:hAnsiTheme="minorHAnsi" w:cs="Arial"/>
                      <w:i/>
                      <w:iCs/>
                      <w:sz w:val="22"/>
                      <w:szCs w:val="22"/>
                      <w:lang w:val="en-US"/>
                    </w:rPr>
                    <w:t>Social security provisions:</w:t>
                  </w:r>
                </w:p>
                <w:p w14:paraId="0DFCC66C" w14:textId="77777777" w:rsidR="004C0F83" w:rsidRPr="005700E6" w:rsidRDefault="005D196C" w:rsidP="008B1294">
                  <w:pPr>
                    <w:framePr w:hSpace="141" w:wrap="around" w:vAnchor="text" w:hAnchor="page" w:x="1151" w:y="181"/>
                    <w:spacing w:after="60"/>
                    <w:rPr>
                      <w:rFonts w:asciiTheme="minorHAnsi" w:hAnsiTheme="minorHAnsi" w:cs="Arial"/>
                      <w:i/>
                      <w:sz w:val="22"/>
                      <w:szCs w:val="22"/>
                      <w:lang w:val="en-US"/>
                    </w:rPr>
                  </w:pPr>
                  <w:hyperlink r:id="rId31" w:history="1">
                    <w:r w:rsidR="004C0F83" w:rsidRPr="005700E6">
                      <w:rPr>
                        <w:rStyle w:val="Lienhypertexte"/>
                        <w:rFonts w:asciiTheme="minorHAnsi" w:hAnsiTheme="minorHAnsi" w:cs="Arial"/>
                        <w:i/>
                        <w:iCs/>
                        <w:sz w:val="22"/>
                        <w:szCs w:val="22"/>
                        <w:lang w:val="en-US"/>
                      </w:rPr>
                      <w:t>http://www.urssaf.fr/profil/employeurs/dossiers_reglementaires/dossiers_reglementaires/stages_en_milieu_professionnel_03.html</w:t>
                    </w:r>
                  </w:hyperlink>
                </w:p>
                <w:p w14:paraId="42FA5D06" w14:textId="77777777" w:rsidR="005700E6" w:rsidRPr="005700E6" w:rsidRDefault="005700E6" w:rsidP="008B1294">
                  <w:pPr>
                    <w:framePr w:hSpace="141" w:wrap="around" w:vAnchor="text" w:hAnchor="page" w:x="1151" w:y="181"/>
                    <w:shd w:val="clear" w:color="auto" w:fill="ECECEC"/>
                    <w:rPr>
                      <w:rFonts w:asciiTheme="minorHAnsi" w:hAnsiTheme="minorHAnsi" w:cs="Arial"/>
                      <w:i/>
                      <w:sz w:val="22"/>
                      <w:szCs w:val="22"/>
                    </w:rPr>
                  </w:pPr>
                  <w:r w:rsidRPr="005700E6">
                    <w:rPr>
                      <w:rFonts w:asciiTheme="minorHAnsi" w:hAnsiTheme="minorHAnsi" w:cs="Arial"/>
                      <w:i/>
                      <w:sz w:val="22"/>
                      <w:szCs w:val="22"/>
                    </w:rPr>
                    <w:t>Dispositions de sécurité sociale :</w:t>
                  </w:r>
                </w:p>
                <w:p w14:paraId="3554D3DC" w14:textId="19CF9024" w:rsidR="004C0F83" w:rsidRPr="005700E6" w:rsidRDefault="005D196C" w:rsidP="008B1294">
                  <w:pPr>
                    <w:framePr w:hSpace="141" w:wrap="around" w:vAnchor="text" w:hAnchor="page" w:x="1151" w:y="181"/>
                    <w:shd w:val="clear" w:color="auto" w:fill="ECECEC"/>
                    <w:rPr>
                      <w:rFonts w:asciiTheme="minorHAnsi" w:hAnsiTheme="minorHAnsi" w:cs="Arial"/>
                      <w:i/>
                      <w:sz w:val="22"/>
                      <w:szCs w:val="22"/>
                    </w:rPr>
                  </w:pPr>
                  <w:hyperlink r:id="rId32" w:history="1">
                    <w:r w:rsidR="005700E6" w:rsidRPr="005700E6">
                      <w:rPr>
                        <w:rStyle w:val="Lienhypertexte"/>
                        <w:rFonts w:asciiTheme="minorHAnsi" w:hAnsiTheme="minorHAnsi" w:cs="Arial"/>
                        <w:i/>
                        <w:sz w:val="22"/>
                        <w:szCs w:val="22"/>
                      </w:rPr>
                      <w:t>http://www.urssaf.fr/profil/employeurs/dossiers_reglementaires/dossiers_reglementaires/stages_en_milieu_professionnel_03.html</w:t>
                    </w:r>
                  </w:hyperlink>
                </w:p>
                <w:p w14:paraId="1250625C"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30DA292E"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3C6AA7AC"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62AF42C8"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78A1CF90"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72A4D081"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37DFD52E"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21022A58"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6B1F2345"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2498FBD7"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1C021EA1" w14:textId="77777777" w:rsidR="004C0F83" w:rsidRPr="005700E6" w:rsidRDefault="004C0F83" w:rsidP="008B1294">
                  <w:pPr>
                    <w:framePr w:hSpace="141" w:wrap="around" w:vAnchor="text" w:hAnchor="page" w:x="1151" w:y="181"/>
                    <w:rPr>
                      <w:rFonts w:asciiTheme="minorHAnsi" w:hAnsiTheme="minorHAnsi" w:cs="Arial"/>
                      <w:i/>
                      <w:sz w:val="22"/>
                      <w:szCs w:val="22"/>
                    </w:rPr>
                  </w:pPr>
                </w:p>
                <w:p w14:paraId="5EB793F6" w14:textId="77777777" w:rsidR="005700E6" w:rsidRPr="005700E6" w:rsidRDefault="004C0F83" w:rsidP="008B1294">
                  <w:pPr>
                    <w:pStyle w:val="NormalWeb"/>
                    <w:framePr w:hSpace="141" w:wrap="around" w:vAnchor="text" w:hAnchor="page" w:x="1151" w:y="181"/>
                    <w:spacing w:before="0" w:beforeAutospacing="0" w:after="60" w:afterAutospacing="0"/>
                    <w:jc w:val="both"/>
                    <w:rPr>
                      <w:rFonts w:asciiTheme="minorHAnsi" w:hAnsiTheme="minorHAnsi"/>
                      <w:i/>
                      <w:iCs/>
                      <w:sz w:val="22"/>
                      <w:szCs w:val="22"/>
                      <w:lang w:val="en-US"/>
                    </w:rPr>
                  </w:pPr>
                  <w:r w:rsidRPr="005700E6">
                    <w:rPr>
                      <w:rFonts w:asciiTheme="minorHAnsi" w:hAnsiTheme="minorHAnsi" w:cs="Arial"/>
                      <w:i/>
                      <w:iCs/>
                      <w:sz w:val="22"/>
                      <w:szCs w:val="22"/>
                      <w:lang w:val="en-US"/>
                    </w:rPr>
                    <w:t>ATTENTION: in case of internships abroad:</w:t>
                  </w:r>
                  <w:r w:rsidRPr="005700E6">
                    <w:rPr>
                      <w:rFonts w:asciiTheme="minorHAnsi" w:hAnsiTheme="minorHAnsi"/>
                      <w:i/>
                      <w:iCs/>
                      <w:sz w:val="22"/>
                      <w:szCs w:val="22"/>
                      <w:lang w:val="en-US"/>
                    </w:rPr>
                    <w:t xml:space="preserve"> </w:t>
                  </w:r>
                  <w:r w:rsidRPr="005700E6">
                    <w:rPr>
                      <w:rFonts w:asciiTheme="minorHAnsi" w:hAnsiTheme="minorHAnsi"/>
                      <w:i/>
                      <w:iCs/>
                      <w:sz w:val="22"/>
                      <w:szCs w:val="22"/>
                      <w:u w:val="single"/>
                      <w:lang w:val="en-US"/>
                    </w:rPr>
                    <w:t>The workplace accident statement</w:t>
                  </w:r>
                  <w:r w:rsidRPr="005700E6">
                    <w:rPr>
                      <w:rFonts w:asciiTheme="minorHAnsi" w:hAnsiTheme="minorHAnsi"/>
                      <w:i/>
                      <w:iCs/>
                      <w:sz w:val="22"/>
                      <w:szCs w:val="22"/>
                      <w:lang w:val="en-US"/>
                    </w:rPr>
                    <w:t xml:space="preserve"> is the responsibility of the educational institution, which must be informed of such events in writing within 48 hours by the host organization.</w:t>
                  </w:r>
                </w:p>
                <w:p w14:paraId="2D902183" w14:textId="3684628A" w:rsidR="005700E6" w:rsidRDefault="005700E6" w:rsidP="008B1294">
                  <w:pPr>
                    <w:pStyle w:val="NormalWeb"/>
                    <w:framePr w:hSpace="141" w:wrap="around" w:vAnchor="text" w:hAnchor="page" w:x="1151" w:y="181"/>
                    <w:shd w:val="clear" w:color="auto" w:fill="ECECEC"/>
                    <w:spacing w:before="0" w:beforeAutospacing="0" w:after="0" w:afterAutospacing="0"/>
                    <w:jc w:val="both"/>
                    <w:rPr>
                      <w:rFonts w:asciiTheme="minorHAnsi" w:hAnsiTheme="minorHAnsi"/>
                      <w:i/>
                      <w:sz w:val="22"/>
                      <w:szCs w:val="22"/>
                    </w:rPr>
                  </w:pPr>
                  <w:r w:rsidRPr="005700E6">
                    <w:rPr>
                      <w:rFonts w:asciiTheme="minorHAnsi" w:hAnsiTheme="minorHAnsi" w:cs="Arial"/>
                      <w:i/>
                      <w:sz w:val="22"/>
                      <w:szCs w:val="22"/>
                    </w:rPr>
                    <w:t xml:space="preserve">ATTENTION : en cas de stage à l’étranger : </w:t>
                  </w:r>
                  <w:r w:rsidRPr="005700E6">
                    <w:rPr>
                      <w:rFonts w:asciiTheme="minorHAnsi" w:hAnsiTheme="minorHAnsi"/>
                      <w:i/>
                      <w:sz w:val="22"/>
                      <w:szCs w:val="22"/>
                      <w:u w:val="single"/>
                    </w:rPr>
                    <w:t>La déclaration des accidents de travail</w:t>
                  </w:r>
                  <w:r w:rsidRPr="005700E6">
                    <w:rPr>
                      <w:rFonts w:asciiTheme="minorHAnsi" w:hAnsiTheme="minorHAnsi"/>
                      <w:i/>
                      <w:sz w:val="22"/>
                      <w:szCs w:val="22"/>
                      <w:u w:val="single"/>
                    </w:rPr>
                    <w:fldChar w:fldCharType="begin"/>
                  </w:r>
                  <w:r w:rsidRPr="005700E6">
                    <w:rPr>
                      <w:rFonts w:asciiTheme="minorHAnsi" w:hAnsiTheme="minorHAnsi"/>
                      <w:i/>
                      <w:sz w:val="22"/>
                      <w:szCs w:val="22"/>
                    </w:rPr>
                    <w:instrText xml:space="preserve"> XE "accidents de travail" </w:instrText>
                  </w:r>
                  <w:r w:rsidRPr="005700E6">
                    <w:rPr>
                      <w:rFonts w:asciiTheme="minorHAnsi" w:hAnsiTheme="minorHAnsi"/>
                      <w:i/>
                      <w:sz w:val="22"/>
                      <w:szCs w:val="22"/>
                      <w:u w:val="single"/>
                    </w:rPr>
                    <w:fldChar w:fldCharType="end"/>
                  </w:r>
                  <w:r w:rsidRPr="005700E6">
                    <w:rPr>
                      <w:rFonts w:asciiTheme="minorHAnsi" w:hAnsiTheme="minorHAnsi"/>
                      <w:i/>
                      <w:sz w:val="22"/>
                      <w:szCs w:val="22"/>
                      <w:u w:val="single"/>
                    </w:rPr>
                    <w:t xml:space="preserve"> </w:t>
                  </w:r>
                  <w:r w:rsidRPr="005700E6">
                    <w:rPr>
                      <w:rFonts w:asciiTheme="minorHAnsi" w:hAnsiTheme="minorHAnsi"/>
                      <w:i/>
                      <w:sz w:val="22"/>
                      <w:szCs w:val="22"/>
                    </w:rPr>
                    <w:t>incombe à l’établissement d’enseignement qui doit en être informé par l’organisme d’accueil</w:t>
                  </w:r>
                  <w:r w:rsidRPr="005700E6">
                    <w:rPr>
                      <w:rFonts w:asciiTheme="minorHAnsi" w:hAnsiTheme="minorHAnsi"/>
                      <w:i/>
                      <w:sz w:val="22"/>
                      <w:szCs w:val="22"/>
                    </w:rPr>
                    <w:fldChar w:fldCharType="begin"/>
                  </w:r>
                  <w:r w:rsidRPr="005700E6">
                    <w:rPr>
                      <w:rFonts w:asciiTheme="minorHAnsi" w:hAnsiTheme="minorHAnsi"/>
                      <w:i/>
                      <w:sz w:val="22"/>
                      <w:szCs w:val="22"/>
                    </w:rPr>
                    <w:instrText xml:space="preserve"> XE "organisme d’accueil" </w:instrText>
                  </w:r>
                  <w:r w:rsidRPr="005700E6">
                    <w:rPr>
                      <w:rFonts w:asciiTheme="minorHAnsi" w:hAnsiTheme="minorHAnsi"/>
                      <w:i/>
                      <w:sz w:val="22"/>
                      <w:szCs w:val="22"/>
                    </w:rPr>
                    <w:fldChar w:fldCharType="end"/>
                  </w:r>
                  <w:r w:rsidRPr="005700E6">
                    <w:rPr>
                      <w:rFonts w:asciiTheme="minorHAnsi" w:hAnsiTheme="minorHAnsi"/>
                      <w:i/>
                      <w:sz w:val="22"/>
                      <w:szCs w:val="22"/>
                    </w:rPr>
                    <w:t xml:space="preserve"> par écrit dans un délai de 48 heures.</w:t>
                  </w:r>
                </w:p>
                <w:p w14:paraId="17F5D3E5" w14:textId="0D626F5E" w:rsidR="004C0F83" w:rsidRPr="005700E6" w:rsidRDefault="004C0F83" w:rsidP="008B1294">
                  <w:pPr>
                    <w:pStyle w:val="NormalWeb"/>
                    <w:framePr w:hSpace="141" w:wrap="around" w:vAnchor="text" w:hAnchor="page" w:x="1151" w:y="181"/>
                    <w:spacing w:before="0" w:beforeAutospacing="0" w:after="0" w:afterAutospacing="0"/>
                    <w:jc w:val="both"/>
                    <w:rPr>
                      <w:rFonts w:asciiTheme="minorHAnsi" w:hAnsiTheme="minorHAnsi" w:cs="Arial"/>
                      <w:i/>
                      <w:sz w:val="22"/>
                      <w:szCs w:val="22"/>
                    </w:rPr>
                  </w:pPr>
                  <w:r w:rsidRPr="005700E6">
                    <w:rPr>
                      <w:rFonts w:asciiTheme="minorHAnsi" w:hAnsiTheme="minorHAnsi"/>
                      <w:sz w:val="22"/>
                      <w:szCs w:val="22"/>
                      <w:lang w:val="en-US"/>
                    </w:rPr>
                    <w:fldChar w:fldCharType="begin"/>
                  </w:r>
                  <w:r w:rsidRPr="005700E6">
                    <w:rPr>
                      <w:rFonts w:asciiTheme="minorHAnsi" w:hAnsiTheme="minorHAnsi"/>
                      <w:sz w:val="22"/>
                      <w:szCs w:val="22"/>
                    </w:rPr>
                    <w:instrText xml:space="preserve"> XE "" </w:instrText>
                  </w:r>
                  <w:r w:rsidRPr="005700E6">
                    <w:rPr>
                      <w:rFonts w:asciiTheme="minorHAnsi" w:hAnsiTheme="minorHAnsi"/>
                      <w:sz w:val="22"/>
                      <w:szCs w:val="22"/>
                      <w:lang w:val="en-US"/>
                    </w:rPr>
                    <w:fldChar w:fldCharType="end"/>
                  </w:r>
                  <w:r w:rsidRPr="005700E6">
                    <w:rPr>
                      <w:rFonts w:asciiTheme="minorHAnsi" w:hAnsiTheme="minorHAnsi"/>
                      <w:sz w:val="22"/>
                      <w:szCs w:val="22"/>
                      <w:lang w:val="en-US"/>
                    </w:rPr>
                    <w:fldChar w:fldCharType="begin"/>
                  </w:r>
                  <w:r w:rsidRPr="005700E6">
                    <w:rPr>
                      <w:rFonts w:asciiTheme="minorHAnsi" w:hAnsiTheme="minorHAnsi"/>
                      <w:sz w:val="22"/>
                      <w:szCs w:val="22"/>
                    </w:rPr>
                    <w:instrText xml:space="preserve"> XE "" </w:instrText>
                  </w:r>
                  <w:r w:rsidRPr="005700E6">
                    <w:rPr>
                      <w:rFonts w:asciiTheme="minorHAnsi" w:hAnsiTheme="minorHAnsi"/>
                      <w:sz w:val="22"/>
                      <w:szCs w:val="22"/>
                      <w:lang w:val="en-US"/>
                    </w:rPr>
                    <w:fldChar w:fldCharType="end"/>
                  </w:r>
                </w:p>
              </w:tc>
            </w:tr>
            <w:tr w:rsidR="004C0F83" w:rsidRPr="00716975" w14:paraId="727BCB28" w14:textId="77777777" w:rsidTr="00797832">
              <w:tc>
                <w:tcPr>
                  <w:tcW w:w="6160" w:type="dxa"/>
                </w:tcPr>
                <w:p w14:paraId="6220C2F5" w14:textId="32494B81" w:rsidR="004C0F83" w:rsidRPr="00716975" w:rsidRDefault="00716975" w:rsidP="008B1294">
                  <w:pPr>
                    <w:framePr w:hSpace="141" w:wrap="around" w:vAnchor="text" w:hAnchor="page" w:x="1151" w:y="181"/>
                    <w:rPr>
                      <w:rFonts w:asciiTheme="minorHAnsi" w:hAnsiTheme="minorHAnsi" w:cs="Arial"/>
                      <w:b/>
                      <w:sz w:val="22"/>
                      <w:szCs w:val="22"/>
                      <w:lang w:val="en-US"/>
                    </w:rPr>
                  </w:pPr>
                  <w:r w:rsidRPr="00716975">
                    <w:rPr>
                      <w:rFonts w:asciiTheme="minorHAnsi" w:hAnsiTheme="minorHAnsi" w:cs="Arial"/>
                      <w:b/>
                      <w:sz w:val="22"/>
                      <w:szCs w:val="22"/>
                      <w:lang w:val="en-US"/>
                    </w:rPr>
                    <w:lastRenderedPageBreak/>
                    <w:t xml:space="preserve">Article 7 - Liability and Insurance </w:t>
                  </w:r>
                  <w:r w:rsidR="004C0F83" w:rsidRPr="004E62F8">
                    <w:rPr>
                      <w:rFonts w:asciiTheme="minorHAnsi" w:hAnsiTheme="minorHAnsi" w:cs="Arial"/>
                      <w:b/>
                      <w:sz w:val="22"/>
                      <w:szCs w:val="22"/>
                    </w:rPr>
                    <w:fldChar w:fldCharType="begin"/>
                  </w:r>
                  <w:r w:rsidR="004C0F83" w:rsidRPr="00716975">
                    <w:rPr>
                      <w:rFonts w:asciiTheme="minorHAnsi" w:hAnsiTheme="minorHAnsi"/>
                      <w:sz w:val="22"/>
                      <w:szCs w:val="22"/>
                      <w:lang w:val="en-US"/>
                    </w:rPr>
                    <w:instrText xml:space="preserve"> XE "assurance" </w:instrText>
                  </w:r>
                  <w:r w:rsidR="004C0F83" w:rsidRPr="004E62F8">
                    <w:rPr>
                      <w:rFonts w:asciiTheme="minorHAnsi" w:hAnsiTheme="minorHAnsi" w:cs="Arial"/>
                      <w:b/>
                      <w:sz w:val="22"/>
                      <w:szCs w:val="22"/>
                    </w:rPr>
                    <w:fldChar w:fldCharType="end"/>
                  </w:r>
                </w:p>
                <w:p w14:paraId="0094A40E" w14:textId="77777777" w:rsidR="00716975" w:rsidRPr="00716975" w:rsidRDefault="00716975" w:rsidP="008B1294">
                  <w:pPr>
                    <w:framePr w:hSpace="141" w:wrap="around" w:vAnchor="text" w:hAnchor="page" w:x="1151" w:y="181"/>
                    <w:rPr>
                      <w:rFonts w:asciiTheme="minorHAnsi" w:hAnsiTheme="minorHAnsi"/>
                      <w:sz w:val="22"/>
                      <w:szCs w:val="22"/>
                      <w:lang w:val="en-US"/>
                    </w:rPr>
                  </w:pPr>
                  <w:r w:rsidRPr="00716975">
                    <w:rPr>
                      <w:rFonts w:asciiTheme="minorHAnsi" w:hAnsiTheme="minorHAnsi"/>
                      <w:sz w:val="22"/>
                      <w:szCs w:val="22"/>
                      <w:lang w:val="en-US"/>
                    </w:rPr>
                    <w:t>The host organization and the intern declare that they possess civil liability coverage.</w:t>
                  </w:r>
                </w:p>
                <w:p w14:paraId="6166668E" w14:textId="77777777" w:rsidR="00716975" w:rsidRPr="00716975" w:rsidRDefault="00716975" w:rsidP="008B1294">
                  <w:pPr>
                    <w:framePr w:hSpace="141" w:wrap="around" w:vAnchor="text" w:hAnchor="page" w:x="1151" w:y="181"/>
                    <w:rPr>
                      <w:rFonts w:asciiTheme="minorHAnsi" w:hAnsiTheme="minorHAnsi"/>
                      <w:sz w:val="22"/>
                      <w:szCs w:val="22"/>
                      <w:lang w:val="en-US"/>
                    </w:rPr>
                  </w:pPr>
                  <w:r w:rsidRPr="00716975">
                    <w:rPr>
                      <w:rFonts w:asciiTheme="minorHAnsi" w:hAnsiTheme="minorHAnsi"/>
                      <w:sz w:val="22"/>
                      <w:szCs w:val="22"/>
                      <w:lang w:val="en-US"/>
                    </w:rPr>
                    <w:t>For internships abroad or in overseas territories, the intern agrees to take out a travel assistance insurance contract (repatriation for health reasons, legal assistance, etc.) and an individual accident insurance policy.</w:t>
                  </w:r>
                </w:p>
                <w:p w14:paraId="30793BA4" w14:textId="77777777" w:rsidR="00716975" w:rsidRPr="00716975" w:rsidRDefault="00716975" w:rsidP="008B1294">
                  <w:pPr>
                    <w:framePr w:hSpace="141" w:wrap="around" w:vAnchor="text" w:hAnchor="page" w:x="1151" w:y="181"/>
                    <w:rPr>
                      <w:rFonts w:asciiTheme="minorHAnsi" w:hAnsiTheme="minorHAnsi"/>
                      <w:sz w:val="22"/>
                      <w:szCs w:val="22"/>
                      <w:lang w:val="en-US"/>
                    </w:rPr>
                  </w:pPr>
                  <w:r w:rsidRPr="00716975">
                    <w:rPr>
                      <w:rFonts w:asciiTheme="minorHAnsi" w:hAnsiTheme="minorHAnsi"/>
                      <w:sz w:val="22"/>
                      <w:szCs w:val="22"/>
                      <w:lang w:val="en-US"/>
                    </w:rPr>
                    <w:t>When the host organization makes a vehicle available to the intern, it is its responsibility to check beforehand that the car’s insurance policy includes coverage for its use by a student.</w:t>
                  </w:r>
                </w:p>
                <w:p w14:paraId="062B48BA" w14:textId="18DE7ADA" w:rsidR="004C0F83" w:rsidRPr="00716975" w:rsidRDefault="00716975" w:rsidP="008B1294">
                  <w:pPr>
                    <w:framePr w:hSpace="141" w:wrap="around" w:vAnchor="text" w:hAnchor="page" w:x="1151" w:y="181"/>
                    <w:rPr>
                      <w:rFonts w:asciiTheme="minorHAnsi" w:hAnsiTheme="minorHAnsi"/>
                      <w:sz w:val="22"/>
                      <w:szCs w:val="22"/>
                      <w:lang w:val="en-US"/>
                    </w:rPr>
                  </w:pPr>
                  <w:r w:rsidRPr="00716975">
                    <w:rPr>
                      <w:rFonts w:asciiTheme="minorHAnsi" w:hAnsiTheme="minorHAnsi"/>
                      <w:sz w:val="22"/>
                      <w:szCs w:val="22"/>
                      <w:lang w:val="en-US"/>
                    </w:rPr>
                    <w:t>When the student is to use his own vehicle or a vehicle loaned by a third party for purposes of his internship, he shall expressly inform the insurer of the vehicle and, where applicable, pay the corresponding premium.</w:t>
                  </w:r>
                </w:p>
              </w:tc>
              <w:tc>
                <w:tcPr>
                  <w:tcW w:w="8135" w:type="dxa"/>
                </w:tcPr>
                <w:p w14:paraId="3E30C438" w14:textId="77777777" w:rsidR="004C0F83" w:rsidRPr="00716975" w:rsidRDefault="004C0F83" w:rsidP="008B1294">
                  <w:pPr>
                    <w:framePr w:hSpace="141" w:wrap="around" w:vAnchor="text" w:hAnchor="page" w:x="1151" w:y="181"/>
                    <w:rPr>
                      <w:rFonts w:asciiTheme="minorHAnsi" w:hAnsiTheme="minorHAnsi" w:cs="Arial"/>
                      <w:i/>
                      <w:sz w:val="22"/>
                      <w:szCs w:val="22"/>
                      <w:highlight w:val="yellow"/>
                      <w:lang w:val="en-US"/>
                    </w:rPr>
                  </w:pPr>
                </w:p>
                <w:p w14:paraId="26BB175B" w14:textId="34B43A1F" w:rsidR="00716975" w:rsidRPr="00716975" w:rsidRDefault="004C0F83" w:rsidP="008B1294">
                  <w:pPr>
                    <w:framePr w:hSpace="141" w:wrap="around" w:vAnchor="text" w:hAnchor="page" w:x="1151" w:y="181"/>
                    <w:spacing w:after="60"/>
                    <w:rPr>
                      <w:rFonts w:asciiTheme="minorHAnsi" w:hAnsiTheme="minorHAnsi" w:cs="Arial"/>
                      <w:i/>
                      <w:iCs/>
                      <w:sz w:val="22"/>
                      <w:szCs w:val="22"/>
                      <w:lang w:val="en-US"/>
                    </w:rPr>
                  </w:pPr>
                  <w:r w:rsidRPr="00716975">
                    <w:rPr>
                      <w:rFonts w:asciiTheme="minorHAnsi" w:hAnsiTheme="minorHAnsi" w:cs="Arial"/>
                      <w:i/>
                      <w:iCs/>
                      <w:sz w:val="22"/>
                      <w:szCs w:val="22"/>
                      <w:lang w:val="en-US"/>
                    </w:rPr>
                    <w:t>Civil liability: this is the commitment resulting from any act, voluntary or not, that obliges the person or structure at fault, or legally presumed to be at fault, to repair the damage suffered.</w:t>
                  </w:r>
                </w:p>
                <w:p w14:paraId="50CBC55B" w14:textId="345F10BF" w:rsidR="00716975" w:rsidRPr="00716975" w:rsidRDefault="00716975" w:rsidP="008B1294">
                  <w:pPr>
                    <w:framePr w:hSpace="141" w:wrap="around" w:vAnchor="text" w:hAnchor="page" w:x="1151" w:y="181"/>
                    <w:shd w:val="clear" w:color="auto" w:fill="ECECEC"/>
                    <w:rPr>
                      <w:rFonts w:asciiTheme="minorHAnsi" w:hAnsiTheme="minorHAnsi" w:cs="Arial"/>
                      <w:i/>
                      <w:sz w:val="22"/>
                      <w:szCs w:val="22"/>
                      <w:highlight w:val="yellow"/>
                    </w:rPr>
                  </w:pPr>
                  <w:r w:rsidRPr="005E442C">
                    <w:rPr>
                      <w:rFonts w:asciiTheme="minorHAnsi" w:hAnsiTheme="minorHAnsi" w:cs="Arial"/>
                      <w:i/>
                      <w:sz w:val="22"/>
                      <w:szCs w:val="22"/>
                    </w:rPr>
                    <w:t>La responsabilité civile : c’est l’engagement qui découlerait d’un acte volontaire ou non, entrainant pour la personne ou la structure fautive ou légalement présumée fautive, l’obligation de réparer</w:t>
                  </w:r>
                  <w:r w:rsidRPr="001B3564">
                    <w:rPr>
                      <w:rFonts w:asciiTheme="minorHAnsi" w:hAnsiTheme="minorHAnsi" w:cs="Arial"/>
                      <w:i/>
                      <w:sz w:val="22"/>
                      <w:szCs w:val="22"/>
                    </w:rPr>
                    <w:t xml:space="preserve"> le dommage qui a été subi.</w:t>
                  </w:r>
                </w:p>
                <w:p w14:paraId="3D21B28E" w14:textId="77777777" w:rsidR="00716975" w:rsidRPr="00716975" w:rsidRDefault="00716975" w:rsidP="008B1294">
                  <w:pPr>
                    <w:framePr w:hSpace="141" w:wrap="around" w:vAnchor="text" w:hAnchor="page" w:x="1151" w:y="181"/>
                    <w:rPr>
                      <w:rFonts w:asciiTheme="minorHAnsi" w:hAnsiTheme="minorHAnsi" w:cs="Arial"/>
                      <w:sz w:val="22"/>
                      <w:szCs w:val="22"/>
                      <w:highlight w:val="yellow"/>
                    </w:rPr>
                  </w:pPr>
                </w:p>
                <w:p w14:paraId="01268FC2" w14:textId="3F65BD73" w:rsidR="004C0F83" w:rsidRPr="00716975" w:rsidRDefault="004C0F83" w:rsidP="008B1294">
                  <w:pPr>
                    <w:framePr w:hSpace="141" w:wrap="around" w:vAnchor="text" w:hAnchor="page" w:x="1151" w:y="181"/>
                    <w:rPr>
                      <w:rFonts w:asciiTheme="minorHAnsi" w:hAnsiTheme="minorHAnsi" w:cs="Arial"/>
                      <w:sz w:val="22"/>
                      <w:szCs w:val="22"/>
                      <w:highlight w:val="yellow"/>
                    </w:rPr>
                  </w:pPr>
                </w:p>
              </w:tc>
            </w:tr>
            <w:tr w:rsidR="004C0F83" w:rsidRPr="00716975" w14:paraId="4BD40A95" w14:textId="77777777" w:rsidTr="00797832">
              <w:tc>
                <w:tcPr>
                  <w:tcW w:w="6160" w:type="dxa"/>
                </w:tcPr>
                <w:p w14:paraId="277963B8" w14:textId="017B4B2B" w:rsidR="004C0F83" w:rsidRPr="00716975" w:rsidRDefault="00716975" w:rsidP="008B1294">
                  <w:pPr>
                    <w:framePr w:hSpace="141" w:wrap="around" w:vAnchor="text" w:hAnchor="page" w:x="1151" w:y="181"/>
                    <w:rPr>
                      <w:rFonts w:asciiTheme="minorHAnsi" w:hAnsiTheme="minorHAnsi" w:cs="Arial"/>
                      <w:b/>
                      <w:sz w:val="22"/>
                      <w:szCs w:val="22"/>
                      <w:lang w:val="en-US"/>
                    </w:rPr>
                  </w:pPr>
                  <w:r w:rsidRPr="00716975">
                    <w:rPr>
                      <w:rFonts w:asciiTheme="minorHAnsi" w:hAnsiTheme="minorHAnsi" w:cs="Arial"/>
                      <w:b/>
                      <w:sz w:val="22"/>
                      <w:szCs w:val="22"/>
                      <w:lang w:val="en-US"/>
                    </w:rPr>
                    <w:t>Article 8 - Discipline</w:t>
                  </w:r>
                </w:p>
                <w:p w14:paraId="384970E9" w14:textId="77777777" w:rsidR="00716975" w:rsidRPr="00716975" w:rsidRDefault="00716975" w:rsidP="008B1294">
                  <w:pPr>
                    <w:framePr w:hSpace="141" w:wrap="around" w:vAnchor="text" w:hAnchor="page" w:x="1151" w:y="181"/>
                    <w:rPr>
                      <w:rFonts w:asciiTheme="minorHAnsi" w:hAnsiTheme="minorHAnsi"/>
                      <w:sz w:val="22"/>
                      <w:szCs w:val="22"/>
                      <w:lang w:val="en-US"/>
                    </w:rPr>
                  </w:pPr>
                  <w:r w:rsidRPr="00716975">
                    <w:rPr>
                      <w:rFonts w:asciiTheme="minorHAnsi" w:hAnsiTheme="minorHAnsi"/>
                      <w:sz w:val="22"/>
                      <w:szCs w:val="22"/>
                      <w:lang w:val="en-US"/>
                    </w:rPr>
                    <w:t xml:space="preserve">The intern shall be subject to the applicable internal disciplinary and regulatory terms, of which he shall be made aware prior to the start of the internship, particularly in regard to schedules and to the health and safety regulations in effect at the host organization. </w:t>
                  </w:r>
                </w:p>
                <w:p w14:paraId="747D7408" w14:textId="77777777" w:rsidR="00716975" w:rsidRPr="00716975" w:rsidRDefault="00716975" w:rsidP="008B1294">
                  <w:pPr>
                    <w:framePr w:hSpace="141" w:wrap="around" w:vAnchor="text" w:hAnchor="page" w:x="1151" w:y="181"/>
                    <w:rPr>
                      <w:rFonts w:asciiTheme="minorHAnsi" w:hAnsiTheme="minorHAnsi"/>
                      <w:sz w:val="22"/>
                      <w:szCs w:val="22"/>
                      <w:lang w:val="en-US"/>
                    </w:rPr>
                  </w:pPr>
                  <w:r w:rsidRPr="00716975">
                    <w:rPr>
                      <w:rFonts w:asciiTheme="minorHAnsi" w:hAnsiTheme="minorHAnsi"/>
                      <w:sz w:val="22"/>
                      <w:szCs w:val="22"/>
                      <w:lang w:val="en-US"/>
                    </w:rPr>
                    <w:t>Disciplinary sanctions may only be imposed by decision of the educational institution. In such case, the host organization shall inform the academic advisor and the institution of the non-compliance and shall provide any supporting evidence.</w:t>
                  </w:r>
                </w:p>
                <w:p w14:paraId="1A17FD66" w14:textId="0BD94B80" w:rsidR="004C0F83" w:rsidRPr="00716975" w:rsidRDefault="00716975" w:rsidP="008B1294">
                  <w:pPr>
                    <w:framePr w:hSpace="141" w:wrap="around" w:vAnchor="text" w:hAnchor="page" w:x="1151" w:y="181"/>
                    <w:rPr>
                      <w:rFonts w:asciiTheme="minorHAnsi" w:hAnsiTheme="minorHAnsi"/>
                      <w:sz w:val="22"/>
                      <w:szCs w:val="22"/>
                      <w:lang w:val="en-US"/>
                    </w:rPr>
                  </w:pPr>
                  <w:r w:rsidRPr="00716975">
                    <w:rPr>
                      <w:rFonts w:asciiTheme="minorHAnsi" w:hAnsiTheme="minorHAnsi"/>
                      <w:sz w:val="22"/>
                      <w:szCs w:val="22"/>
                      <w:lang w:val="en-US"/>
                    </w:rPr>
                    <w:t>In case of a particularly serious breach of discipline, the host organization reserves the right to terminate the internship, while respecting the provisions set forth in article 9 of this agreement.</w:t>
                  </w:r>
                </w:p>
              </w:tc>
              <w:tc>
                <w:tcPr>
                  <w:tcW w:w="8135" w:type="dxa"/>
                </w:tcPr>
                <w:p w14:paraId="33FC9EA1" w14:textId="77777777" w:rsidR="004C0F83" w:rsidRPr="00716975" w:rsidRDefault="004C0F83" w:rsidP="008B1294">
                  <w:pPr>
                    <w:framePr w:hSpace="141" w:wrap="around" w:vAnchor="text" w:hAnchor="page" w:x="1151" w:y="181"/>
                    <w:rPr>
                      <w:rFonts w:asciiTheme="minorHAnsi" w:hAnsiTheme="minorHAnsi" w:cs="Arial"/>
                      <w:i/>
                      <w:sz w:val="22"/>
                      <w:szCs w:val="22"/>
                      <w:highlight w:val="yellow"/>
                      <w:lang w:val="en-US"/>
                    </w:rPr>
                  </w:pPr>
                </w:p>
                <w:p w14:paraId="7D5E4DBE" w14:textId="77777777" w:rsidR="004C0F83" w:rsidRPr="00716975" w:rsidRDefault="004C0F83" w:rsidP="008B1294">
                  <w:pPr>
                    <w:framePr w:hSpace="141" w:wrap="around" w:vAnchor="text" w:hAnchor="page" w:x="1151" w:y="181"/>
                    <w:spacing w:after="60"/>
                    <w:rPr>
                      <w:rFonts w:asciiTheme="minorHAnsi" w:hAnsiTheme="minorHAnsi" w:cs="Arial"/>
                      <w:i/>
                      <w:sz w:val="22"/>
                      <w:szCs w:val="22"/>
                      <w:lang w:val="en-US"/>
                    </w:rPr>
                  </w:pPr>
                  <w:r w:rsidRPr="00716975">
                    <w:rPr>
                      <w:rFonts w:asciiTheme="minorHAnsi" w:hAnsiTheme="minorHAnsi" w:cs="Arial"/>
                      <w:i/>
                      <w:iCs/>
                      <w:sz w:val="22"/>
                      <w:szCs w:val="22"/>
                      <w:lang w:val="en-US"/>
                    </w:rPr>
                    <w:t>Provisions of the host organization’s internal regulations applicable to the intern, if any: REQUIRED FIELD</w:t>
                  </w:r>
                </w:p>
                <w:p w14:paraId="5C26297E" w14:textId="77777777" w:rsidR="004C0F83" w:rsidRDefault="00716975" w:rsidP="008B1294">
                  <w:pPr>
                    <w:framePr w:hSpace="141" w:wrap="around" w:vAnchor="text" w:hAnchor="page" w:x="1151" w:y="181"/>
                    <w:shd w:val="clear" w:color="auto" w:fill="ECECEC"/>
                    <w:rPr>
                      <w:rFonts w:asciiTheme="minorHAnsi" w:hAnsiTheme="minorHAnsi" w:cs="Arial"/>
                      <w:i/>
                      <w:sz w:val="22"/>
                      <w:szCs w:val="22"/>
                    </w:rPr>
                  </w:pPr>
                  <w:r w:rsidRPr="00E36494">
                    <w:rPr>
                      <w:rFonts w:asciiTheme="minorHAnsi" w:hAnsiTheme="minorHAnsi" w:cs="Arial"/>
                      <w:i/>
                      <w:sz w:val="22"/>
                      <w:szCs w:val="22"/>
                    </w:rPr>
                    <w:t>Clauses du règlement intérieur de l’organisme d’accueil qui sont applicables au stagiaire, le cas échéant : MENTION OBLIGATOIRE</w:t>
                  </w:r>
                </w:p>
                <w:p w14:paraId="0C1CE6EF" w14:textId="58CA18CC" w:rsidR="00716975" w:rsidRPr="00716975" w:rsidRDefault="00716975" w:rsidP="008B1294">
                  <w:pPr>
                    <w:framePr w:hSpace="141" w:wrap="around" w:vAnchor="text" w:hAnchor="page" w:x="1151" w:y="181"/>
                    <w:rPr>
                      <w:rFonts w:asciiTheme="minorHAnsi" w:hAnsiTheme="minorHAnsi" w:cs="Arial"/>
                      <w:i/>
                      <w:sz w:val="22"/>
                      <w:szCs w:val="22"/>
                      <w:highlight w:val="yellow"/>
                    </w:rPr>
                  </w:pPr>
                </w:p>
              </w:tc>
            </w:tr>
            <w:tr w:rsidR="004C0F83" w:rsidRPr="00716975" w14:paraId="5DD989CD" w14:textId="77777777" w:rsidTr="00797832">
              <w:tc>
                <w:tcPr>
                  <w:tcW w:w="6160" w:type="dxa"/>
                </w:tcPr>
                <w:p w14:paraId="25D96843" w14:textId="400F2B34" w:rsidR="004C0F83" w:rsidRPr="00716975" w:rsidRDefault="00716975" w:rsidP="008B1294">
                  <w:pPr>
                    <w:framePr w:hSpace="141" w:wrap="around" w:vAnchor="text" w:hAnchor="page" w:x="1151" w:y="181"/>
                    <w:rPr>
                      <w:rFonts w:asciiTheme="minorHAnsi" w:hAnsiTheme="minorHAnsi" w:cs="Arial"/>
                      <w:b/>
                      <w:sz w:val="22"/>
                      <w:szCs w:val="22"/>
                      <w:lang w:val="en-US"/>
                    </w:rPr>
                  </w:pPr>
                  <w:r w:rsidRPr="00716975">
                    <w:rPr>
                      <w:rFonts w:asciiTheme="minorHAnsi" w:hAnsiTheme="minorHAnsi" w:cs="Arial"/>
                      <w:b/>
                      <w:sz w:val="22"/>
                      <w:szCs w:val="22"/>
                      <w:lang w:val="en-US"/>
                    </w:rPr>
                    <w:t>Article 9 - Leave - Internship Interruption</w:t>
                  </w:r>
                </w:p>
                <w:p w14:paraId="1FE9EC0D" w14:textId="77777777" w:rsidR="00716975" w:rsidRPr="00716975" w:rsidRDefault="00716975" w:rsidP="008B1294">
                  <w:pPr>
                    <w:framePr w:hSpace="141" w:wrap="around" w:vAnchor="text" w:hAnchor="page" w:x="1151" w:y="181"/>
                    <w:autoSpaceDE w:val="0"/>
                    <w:autoSpaceDN w:val="0"/>
                    <w:adjustRightInd w:val="0"/>
                    <w:rPr>
                      <w:rFonts w:ascii="Calibri" w:hAnsi="Calibri"/>
                      <w:sz w:val="22"/>
                      <w:szCs w:val="22"/>
                      <w:lang w:val="en-US"/>
                    </w:rPr>
                  </w:pPr>
                  <w:r w:rsidRPr="00716975">
                    <w:rPr>
                      <w:rFonts w:ascii="Calibri" w:hAnsi="Calibri"/>
                      <w:sz w:val="22"/>
                      <w:szCs w:val="22"/>
                      <w:lang w:val="en-US"/>
                    </w:rPr>
                    <w:t>In France (except as provided under special regulations applicable for certain French overseas collectivities or for organizations under public law), in case of pregnancy, paternity or adoption, the intern shall be granted time off and leaves of absence for a period equivalent to that granted to employees under articles L.1225-16 to L.1225-28, L.1225-35, L.1225-37, and L.1225-46 the labor code.</w:t>
                  </w:r>
                </w:p>
                <w:p w14:paraId="6C1173BB" w14:textId="77777777" w:rsidR="00716975" w:rsidRPr="00716975" w:rsidRDefault="00716975" w:rsidP="008B1294">
                  <w:pPr>
                    <w:framePr w:hSpace="141" w:wrap="around" w:vAnchor="text" w:hAnchor="page" w:x="1151" w:y="181"/>
                    <w:autoSpaceDE w:val="0"/>
                    <w:autoSpaceDN w:val="0"/>
                    <w:adjustRightInd w:val="0"/>
                    <w:rPr>
                      <w:rFonts w:ascii="Calibri" w:hAnsi="Calibri"/>
                      <w:sz w:val="22"/>
                      <w:szCs w:val="22"/>
                      <w:lang w:val="en-US"/>
                    </w:rPr>
                  </w:pPr>
                  <w:r w:rsidRPr="00716975">
                    <w:rPr>
                      <w:rFonts w:ascii="Calibri" w:hAnsi="Calibri"/>
                      <w:sz w:val="22"/>
                      <w:szCs w:val="22"/>
                      <w:lang w:val="en-US"/>
                    </w:rPr>
                    <w:t>Time off or leaves of absence are possible for internships lasting more than 2 months but less than 6 months.</w:t>
                  </w:r>
                </w:p>
                <w:p w14:paraId="7491B1EF" w14:textId="77777777" w:rsidR="00716975" w:rsidRPr="00716975" w:rsidRDefault="00716975" w:rsidP="008B1294">
                  <w:pPr>
                    <w:framePr w:hSpace="141" w:wrap="around" w:vAnchor="text" w:hAnchor="page" w:x="1151" w:y="181"/>
                    <w:autoSpaceDE w:val="0"/>
                    <w:autoSpaceDN w:val="0"/>
                    <w:adjustRightInd w:val="0"/>
                    <w:rPr>
                      <w:rFonts w:ascii="Calibri" w:hAnsi="Calibri"/>
                      <w:sz w:val="22"/>
                      <w:szCs w:val="22"/>
                      <w:lang w:val="en-US"/>
                    </w:rPr>
                  </w:pPr>
                  <w:r w:rsidRPr="00716975">
                    <w:rPr>
                      <w:rFonts w:ascii="Calibri" w:hAnsi="Calibri"/>
                      <w:sz w:val="22"/>
                      <w:szCs w:val="22"/>
                      <w:u w:val="single"/>
                      <w:lang w:val="en-US"/>
                    </w:rPr>
                    <w:t>NUMBER OF DAYS OF AUTHORIZED LEAVE</w:t>
                  </w:r>
                  <w:r w:rsidRPr="00716975">
                    <w:rPr>
                      <w:rFonts w:ascii="Calibri" w:hAnsi="Calibri"/>
                      <w:sz w:val="22"/>
                      <w:szCs w:val="22"/>
                      <w:lang w:val="en-US"/>
                    </w:rPr>
                    <w:t xml:space="preserve"> / or terms of time off and leaves of absence during the internship: ……………………………………. </w:t>
                  </w:r>
                </w:p>
                <w:p w14:paraId="14641856" w14:textId="77777777" w:rsidR="00716975" w:rsidRPr="00716975" w:rsidRDefault="00716975" w:rsidP="008B1294">
                  <w:pPr>
                    <w:framePr w:hSpace="141" w:wrap="around" w:vAnchor="text" w:hAnchor="page" w:x="1151" w:y="181"/>
                    <w:autoSpaceDE w:val="0"/>
                    <w:autoSpaceDN w:val="0"/>
                    <w:adjustRightInd w:val="0"/>
                    <w:rPr>
                      <w:rFonts w:ascii="Calibri" w:hAnsi="Calibri"/>
                      <w:sz w:val="22"/>
                      <w:szCs w:val="22"/>
                      <w:lang w:val="en-US"/>
                    </w:rPr>
                  </w:pPr>
                  <w:r w:rsidRPr="00716975">
                    <w:rPr>
                      <w:rFonts w:ascii="Calibri" w:hAnsi="Calibri"/>
                      <w:sz w:val="22"/>
                      <w:szCs w:val="22"/>
                      <w:lang w:val="en-US"/>
                    </w:rPr>
                    <w:t xml:space="preserve">The host organization shall notify the educational institution of any other temporary interruption of the internship (illness, unjustified absence, etc.) by mail. </w:t>
                  </w:r>
                </w:p>
                <w:p w14:paraId="4C78EB87" w14:textId="5F064E1E" w:rsidR="004C0F83" w:rsidRPr="00716975" w:rsidRDefault="00716975" w:rsidP="008B1294">
                  <w:pPr>
                    <w:framePr w:hSpace="141" w:wrap="around" w:vAnchor="text" w:hAnchor="page" w:x="1151" w:y="181"/>
                    <w:rPr>
                      <w:rFonts w:asciiTheme="minorHAnsi" w:hAnsiTheme="minorHAnsi"/>
                      <w:sz w:val="22"/>
                      <w:szCs w:val="22"/>
                      <w:lang w:val="en-US"/>
                    </w:rPr>
                  </w:pPr>
                  <w:r w:rsidRPr="00716975">
                    <w:rPr>
                      <w:rFonts w:ascii="Calibri" w:hAnsi="Calibri"/>
                      <w:sz w:val="22"/>
                      <w:szCs w:val="22"/>
                      <w:lang w:val="en-US"/>
                    </w:rPr>
                    <w:t>Notice of any interruption of the internship shall be provided to the other parties to the agreement and the academic advisor. A validation procedure shall be implemented by the educational institution as needed.</w:t>
                  </w:r>
                </w:p>
                <w:p w14:paraId="0F9A7B67" w14:textId="77777777" w:rsidR="00716975" w:rsidRPr="00716975" w:rsidRDefault="00716975" w:rsidP="008B1294">
                  <w:pPr>
                    <w:framePr w:hSpace="141" w:wrap="around" w:vAnchor="text" w:hAnchor="page" w:x="1151" w:y="181"/>
                    <w:rPr>
                      <w:rFonts w:asciiTheme="minorHAnsi" w:hAnsiTheme="minorHAnsi" w:cs="Arial"/>
                      <w:sz w:val="22"/>
                      <w:szCs w:val="22"/>
                      <w:lang w:val="en-US"/>
                    </w:rPr>
                  </w:pPr>
                  <w:r w:rsidRPr="00716975">
                    <w:rPr>
                      <w:rFonts w:asciiTheme="minorHAnsi" w:hAnsiTheme="minorHAnsi" w:cs="Arial"/>
                      <w:sz w:val="22"/>
                      <w:szCs w:val="22"/>
                      <w:lang w:val="en-US"/>
                    </w:rPr>
                    <w:t>A postponement of the internship end date is possible, if approved by the parties to the agreement, so as to permit the full duration of the internship as originally planned.  This postponement will be the subject of an amendment to the internship agreement.</w:t>
                  </w:r>
                </w:p>
                <w:p w14:paraId="347CCFF2" w14:textId="0FC5062D" w:rsidR="00716975" w:rsidRPr="00716975" w:rsidRDefault="00716975" w:rsidP="008B1294">
                  <w:pPr>
                    <w:framePr w:hSpace="141" w:wrap="around" w:vAnchor="text" w:hAnchor="page" w:x="1151" w:y="181"/>
                    <w:rPr>
                      <w:rFonts w:asciiTheme="minorHAnsi" w:hAnsiTheme="minorHAnsi" w:cs="Arial"/>
                      <w:sz w:val="22"/>
                      <w:szCs w:val="22"/>
                      <w:lang w:val="en-US"/>
                    </w:rPr>
                  </w:pPr>
                  <w:r w:rsidRPr="00716975">
                    <w:rPr>
                      <w:rFonts w:asciiTheme="minorHAnsi" w:hAnsiTheme="minorHAnsi" w:cs="Arial"/>
                      <w:sz w:val="22"/>
                      <w:szCs w:val="22"/>
                      <w:lang w:val="en-US"/>
                    </w:rPr>
                    <w:t>If a joint request is made by the host organization and the intern to extend the duration of the internship up to the maximum duration prescribed by law (6 months), an amendment may be made to the agreement.</w:t>
                  </w:r>
                </w:p>
                <w:p w14:paraId="4998E0FC" w14:textId="3342533A" w:rsidR="004C0F83" w:rsidRPr="00716975" w:rsidRDefault="00716975" w:rsidP="008B1294">
                  <w:pPr>
                    <w:framePr w:hSpace="141" w:wrap="around" w:vAnchor="text" w:hAnchor="page" w:x="1151" w:y="181"/>
                    <w:rPr>
                      <w:rFonts w:asciiTheme="minorHAnsi" w:hAnsiTheme="minorHAnsi" w:cs="Arial"/>
                      <w:sz w:val="22"/>
                      <w:szCs w:val="22"/>
                      <w:lang w:val="en-US"/>
                    </w:rPr>
                  </w:pPr>
                  <w:r w:rsidRPr="00716975">
                    <w:rPr>
                      <w:rFonts w:asciiTheme="minorHAnsi" w:hAnsiTheme="minorHAnsi" w:cs="Arial"/>
                      <w:sz w:val="22"/>
                      <w:szCs w:val="22"/>
                      <w:lang w:val="en-US"/>
                    </w:rPr>
                    <w:t xml:space="preserve">If any of the three parties (host organization, intern, </w:t>
                  </w:r>
                  <w:proofErr w:type="gramStart"/>
                  <w:r w:rsidRPr="00716975">
                    <w:rPr>
                      <w:rFonts w:asciiTheme="minorHAnsi" w:hAnsiTheme="minorHAnsi" w:cs="Arial"/>
                      <w:sz w:val="22"/>
                      <w:szCs w:val="22"/>
                      <w:lang w:val="en-US"/>
                    </w:rPr>
                    <w:t>educational</w:t>
                  </w:r>
                  <w:proofErr w:type="gramEnd"/>
                  <w:r w:rsidRPr="00716975">
                    <w:rPr>
                      <w:rFonts w:asciiTheme="minorHAnsi" w:hAnsiTheme="minorHAnsi" w:cs="Arial"/>
                      <w:sz w:val="22"/>
                      <w:szCs w:val="22"/>
                      <w:lang w:val="en-US"/>
                    </w:rPr>
                    <w:t xml:space="preserve"> institution) wish to put an end to the internship, such party must immediately inform the other two parties in writing.  The reasons given will be examined in close consultation. The definitive decision to terminate the internship shall be made at the end of this consultation phase.</w:t>
                  </w:r>
                </w:p>
              </w:tc>
              <w:tc>
                <w:tcPr>
                  <w:tcW w:w="8135" w:type="dxa"/>
                </w:tcPr>
                <w:p w14:paraId="55F06BA4" w14:textId="77777777" w:rsidR="004C0F83" w:rsidRPr="00716975" w:rsidRDefault="004C0F83" w:rsidP="008B1294">
                  <w:pPr>
                    <w:framePr w:hSpace="141" w:wrap="around" w:vAnchor="text" w:hAnchor="page" w:x="1151" w:y="181"/>
                    <w:jc w:val="left"/>
                    <w:rPr>
                      <w:rFonts w:asciiTheme="minorHAnsi" w:hAnsiTheme="minorHAnsi"/>
                      <w:i/>
                      <w:sz w:val="22"/>
                      <w:szCs w:val="22"/>
                      <w:lang w:val="en-US"/>
                    </w:rPr>
                  </w:pPr>
                </w:p>
                <w:p w14:paraId="035E4501" w14:textId="77777777" w:rsidR="004C0F83" w:rsidRPr="00716975" w:rsidRDefault="004C0F83" w:rsidP="008B1294">
                  <w:pPr>
                    <w:framePr w:hSpace="141" w:wrap="around" w:vAnchor="text" w:hAnchor="page" w:x="1151" w:y="181"/>
                    <w:spacing w:after="60"/>
                    <w:jc w:val="left"/>
                    <w:rPr>
                      <w:rStyle w:val="Lienhypertexte"/>
                      <w:rFonts w:asciiTheme="minorHAnsi" w:hAnsiTheme="minorHAnsi"/>
                      <w:i/>
                      <w:sz w:val="18"/>
                      <w:szCs w:val="18"/>
                      <w:lang w:val="en-US"/>
                    </w:rPr>
                  </w:pPr>
                  <w:r w:rsidRPr="00716975">
                    <w:rPr>
                      <w:rFonts w:asciiTheme="minorHAnsi" w:hAnsiTheme="minorHAnsi"/>
                      <w:i/>
                      <w:iCs/>
                      <w:sz w:val="18"/>
                      <w:szCs w:val="18"/>
                      <w:lang w:val="en-US"/>
                    </w:rPr>
                    <w:t xml:space="preserve">Link to applicable legislation: </w:t>
                  </w:r>
                  <w:hyperlink r:id="rId33" w:history="1">
                    <w:r w:rsidRPr="00716975">
                      <w:rPr>
                        <w:rStyle w:val="Lienhypertexte"/>
                        <w:rFonts w:asciiTheme="minorHAnsi" w:hAnsiTheme="minorHAnsi"/>
                        <w:i/>
                        <w:iCs/>
                        <w:sz w:val="18"/>
                        <w:szCs w:val="18"/>
                        <w:lang w:val="en-US"/>
                      </w:rPr>
                      <w:t>http://www.legifrance.gouv.fr/affichCodeArticle.do;jsessionid=776054AAF14C814A9FDA2D4E8D7B69B9.tpdjo08v_3?idArticle=LEGIARTI000006900896&amp;cidTexte=LEGITEXT000006072050&amp;dateTexte=20140722&amp;categorieLien=id&amp;oldAction=$</w:t>
                    </w:r>
                  </w:hyperlink>
                </w:p>
                <w:p w14:paraId="2D78EE10" w14:textId="77777777" w:rsidR="00716975" w:rsidRPr="00716975" w:rsidRDefault="00716975" w:rsidP="008B1294">
                  <w:pPr>
                    <w:framePr w:hSpace="141" w:wrap="around" w:vAnchor="text" w:hAnchor="page" w:x="1151" w:y="181"/>
                    <w:shd w:val="clear" w:color="auto" w:fill="ECECEC"/>
                    <w:jc w:val="left"/>
                    <w:rPr>
                      <w:rStyle w:val="Lienhypertexte"/>
                      <w:rFonts w:asciiTheme="minorHAnsi" w:hAnsiTheme="minorHAnsi"/>
                      <w:i/>
                      <w:sz w:val="18"/>
                      <w:szCs w:val="18"/>
                    </w:rPr>
                  </w:pPr>
                  <w:r w:rsidRPr="00716975">
                    <w:rPr>
                      <w:rFonts w:asciiTheme="minorHAnsi" w:hAnsiTheme="minorHAnsi"/>
                      <w:i/>
                      <w:sz w:val="18"/>
                      <w:szCs w:val="18"/>
                      <w:shd w:val="clear" w:color="auto" w:fill="ECECEC"/>
                    </w:rPr>
                    <w:t xml:space="preserve">Lien avec textes applicables : </w:t>
                  </w:r>
                  <w:hyperlink r:id="rId34" w:history="1">
                    <w:r w:rsidRPr="00716975">
                      <w:rPr>
                        <w:rStyle w:val="Lienhypertexte"/>
                        <w:rFonts w:asciiTheme="minorHAnsi" w:hAnsiTheme="minorHAnsi"/>
                        <w:i/>
                        <w:sz w:val="18"/>
                        <w:szCs w:val="18"/>
                        <w:shd w:val="clear" w:color="auto" w:fill="ECECEC"/>
                      </w:rPr>
                      <w:t>http://www.legifrance.gouv.fr/affichCodeArticle.do;jsessionid=776054AAF14C814A9FDA2D4E8D7B69B9.tpdjo08v_3?idArticle=LEGIARTI000006900896&amp;cidTexte=LEGITEXT000006072050&amp;dateTexte=20140722&amp;categorieLien=id&amp;oldAction=$</w:t>
                    </w:r>
                  </w:hyperlink>
                </w:p>
                <w:p w14:paraId="4C664D9E" w14:textId="77777777" w:rsidR="004C0F83" w:rsidRPr="00716975" w:rsidRDefault="004C0F83" w:rsidP="008B1294">
                  <w:pPr>
                    <w:framePr w:hSpace="141" w:wrap="around" w:vAnchor="text" w:hAnchor="page" w:x="1151" w:y="181"/>
                    <w:rPr>
                      <w:rFonts w:asciiTheme="minorHAnsi" w:hAnsiTheme="minorHAnsi" w:cs="Arial"/>
                      <w:i/>
                      <w:sz w:val="22"/>
                      <w:szCs w:val="22"/>
                    </w:rPr>
                  </w:pPr>
                </w:p>
                <w:p w14:paraId="0BBC7587" w14:textId="77777777" w:rsidR="004C0F83" w:rsidRPr="00716975" w:rsidRDefault="004C0F83" w:rsidP="008B1294">
                  <w:pPr>
                    <w:framePr w:hSpace="141" w:wrap="around" w:vAnchor="text" w:hAnchor="page" w:x="1151" w:y="181"/>
                    <w:spacing w:after="60"/>
                    <w:rPr>
                      <w:rFonts w:asciiTheme="minorHAnsi" w:hAnsiTheme="minorHAnsi" w:cs="Arial"/>
                      <w:i/>
                      <w:iCs/>
                      <w:sz w:val="22"/>
                      <w:szCs w:val="22"/>
                      <w:lang w:val="en-US"/>
                    </w:rPr>
                  </w:pPr>
                  <w:r w:rsidRPr="00716975">
                    <w:rPr>
                      <w:rFonts w:asciiTheme="minorHAnsi" w:hAnsiTheme="minorHAnsi" w:cs="Arial"/>
                      <w:i/>
                      <w:iCs/>
                      <w:sz w:val="22"/>
                      <w:szCs w:val="22"/>
                      <w:lang w:val="en-US"/>
                    </w:rPr>
                    <w:t>Time off and leaves of absence: REQUIRED FIELD</w:t>
                  </w:r>
                </w:p>
                <w:p w14:paraId="2CDB8031" w14:textId="77777777" w:rsidR="00716975" w:rsidRPr="00716975" w:rsidRDefault="00716975" w:rsidP="008B1294">
                  <w:pPr>
                    <w:framePr w:hSpace="141" w:wrap="around" w:vAnchor="text" w:hAnchor="page" w:x="1151" w:y="181"/>
                    <w:shd w:val="clear" w:color="auto" w:fill="ECECEC"/>
                    <w:rPr>
                      <w:rFonts w:asciiTheme="minorHAnsi" w:hAnsiTheme="minorHAnsi" w:cs="Arial"/>
                      <w:i/>
                      <w:sz w:val="22"/>
                      <w:szCs w:val="22"/>
                    </w:rPr>
                  </w:pPr>
                  <w:r w:rsidRPr="00716975">
                    <w:rPr>
                      <w:rFonts w:asciiTheme="minorHAnsi" w:hAnsiTheme="minorHAnsi" w:cs="Arial"/>
                      <w:i/>
                      <w:sz w:val="22"/>
                      <w:szCs w:val="22"/>
                    </w:rPr>
                    <w:t>Congés et autorisations d’absence : MENTION OBLIGATOIRE</w:t>
                  </w:r>
                </w:p>
                <w:p w14:paraId="57F56853" w14:textId="77777777" w:rsidR="004C0F83" w:rsidRPr="00716975" w:rsidRDefault="004C0F83" w:rsidP="008B1294">
                  <w:pPr>
                    <w:framePr w:hSpace="141" w:wrap="around" w:vAnchor="text" w:hAnchor="page" w:x="1151" w:y="181"/>
                    <w:rPr>
                      <w:rFonts w:asciiTheme="minorHAnsi" w:hAnsiTheme="minorHAnsi" w:cs="Arial"/>
                      <w:i/>
                      <w:sz w:val="22"/>
                      <w:szCs w:val="22"/>
                    </w:rPr>
                  </w:pPr>
                </w:p>
                <w:p w14:paraId="7CB01F66" w14:textId="77777777" w:rsidR="004C0F83" w:rsidRPr="00716975" w:rsidRDefault="004C0F83" w:rsidP="008B1294">
                  <w:pPr>
                    <w:framePr w:hSpace="141" w:wrap="around" w:vAnchor="text" w:hAnchor="page" w:x="1151" w:y="181"/>
                    <w:spacing w:after="60"/>
                    <w:rPr>
                      <w:rFonts w:asciiTheme="minorHAnsi" w:hAnsiTheme="minorHAnsi"/>
                      <w:i/>
                      <w:sz w:val="18"/>
                      <w:szCs w:val="22"/>
                      <w:lang w:val="en-US"/>
                    </w:rPr>
                  </w:pPr>
                  <w:r w:rsidRPr="00716975">
                    <w:rPr>
                      <w:rFonts w:asciiTheme="minorHAnsi" w:hAnsiTheme="minorHAnsi" w:cs="Arial"/>
                      <w:i/>
                      <w:iCs/>
                      <w:sz w:val="22"/>
                      <w:szCs w:val="22"/>
                      <w:lang w:val="en-US"/>
                    </w:rPr>
                    <w:t>Reiteration of article L124-13, paragraph 2, of the Education Code:</w:t>
                  </w:r>
                  <w:r w:rsidRPr="00716975">
                    <w:rPr>
                      <w:rFonts w:asciiTheme="minorHAnsi" w:hAnsiTheme="minorHAnsi"/>
                      <w:i/>
                      <w:iCs/>
                      <w:sz w:val="18"/>
                      <w:szCs w:val="22"/>
                      <w:lang w:val="en-US"/>
                    </w:rPr>
                    <w:t xml:space="preserve"> “For internships and workplace training periods with a duration greater than two months, and up to the maximum duration stipulated in article L. 124-5 of this Code, internship/training agreements must provide for the possibility of time off and leaves of absence for the intern during the workplace training period or internship."</w:t>
                  </w:r>
                </w:p>
                <w:p w14:paraId="34F50522" w14:textId="77777777" w:rsidR="00716975" w:rsidRPr="00716975" w:rsidRDefault="00716975" w:rsidP="008B1294">
                  <w:pPr>
                    <w:framePr w:hSpace="141" w:wrap="around" w:vAnchor="text" w:hAnchor="page" w:x="1151" w:y="181"/>
                    <w:shd w:val="clear" w:color="auto" w:fill="ECECEC"/>
                    <w:rPr>
                      <w:rFonts w:asciiTheme="minorHAnsi" w:hAnsiTheme="minorHAnsi"/>
                      <w:i/>
                      <w:sz w:val="18"/>
                      <w:szCs w:val="22"/>
                    </w:rPr>
                  </w:pPr>
                  <w:r w:rsidRPr="00716975">
                    <w:rPr>
                      <w:rFonts w:asciiTheme="minorHAnsi" w:hAnsiTheme="minorHAnsi" w:cs="Arial"/>
                      <w:i/>
                      <w:sz w:val="22"/>
                      <w:szCs w:val="22"/>
                    </w:rPr>
                    <w:t xml:space="preserve">Rappel de l’article L124-13 alinéa 2 du code de l’éducation : </w:t>
                  </w:r>
                  <w:r w:rsidRPr="00716975">
                    <w:rPr>
                      <w:rFonts w:asciiTheme="minorHAnsi" w:hAnsiTheme="minorHAnsi" w:cs="Arial"/>
                      <w:i/>
                      <w:sz w:val="18"/>
                      <w:szCs w:val="22"/>
                    </w:rPr>
                    <w:t>« </w:t>
                  </w:r>
                  <w:r w:rsidRPr="00716975">
                    <w:rPr>
                      <w:rFonts w:asciiTheme="minorHAnsi" w:hAnsiTheme="minorHAnsi"/>
                      <w:i/>
                      <w:sz w:val="18"/>
                      <w:szCs w:val="22"/>
                    </w:rPr>
                    <w:t>Pour les stages et les périodes de formation en milieu professionnel dont la durée est supérieure à deux mois et dans la limite de la durée maximale prévue à l'article L. 124-5 du présent code, la convention de stage doit prévoir la possibilité de congés et d'autorisations d'absence au bénéfice du stagiaire au cours de la période de formation en milieu professionnel ou du stage.»</w:t>
                  </w:r>
                </w:p>
                <w:p w14:paraId="5E64F9BA" w14:textId="77777777" w:rsidR="004C0F83" w:rsidRPr="00716975" w:rsidRDefault="004C0F83" w:rsidP="008B1294">
                  <w:pPr>
                    <w:framePr w:hSpace="141" w:wrap="around" w:vAnchor="text" w:hAnchor="page" w:x="1151" w:y="181"/>
                    <w:jc w:val="left"/>
                    <w:rPr>
                      <w:rFonts w:asciiTheme="minorHAnsi" w:hAnsiTheme="minorHAnsi"/>
                      <w:i/>
                      <w:sz w:val="22"/>
                      <w:szCs w:val="22"/>
                    </w:rPr>
                  </w:pPr>
                </w:p>
                <w:p w14:paraId="62CD3201" w14:textId="77777777" w:rsidR="004C0F83" w:rsidRPr="00716975" w:rsidRDefault="004C0F83" w:rsidP="008B1294">
                  <w:pPr>
                    <w:framePr w:hSpace="141" w:wrap="around" w:vAnchor="text" w:hAnchor="page" w:x="1151" w:y="181"/>
                    <w:spacing w:after="60"/>
                    <w:rPr>
                      <w:rFonts w:asciiTheme="minorHAnsi" w:hAnsiTheme="minorHAnsi" w:cs="Arial"/>
                      <w:i/>
                      <w:sz w:val="22"/>
                      <w:szCs w:val="22"/>
                      <w:lang w:val="en-US"/>
                    </w:rPr>
                  </w:pPr>
                  <w:r w:rsidRPr="00716975">
                    <w:rPr>
                      <w:rFonts w:asciiTheme="minorHAnsi" w:hAnsiTheme="minorHAnsi" w:cs="Arial"/>
                      <w:i/>
                      <w:iCs/>
                      <w:sz w:val="22"/>
                      <w:szCs w:val="22"/>
                      <w:lang w:val="en-US"/>
                    </w:rPr>
                    <w:t>Procedures for suspension and termination, or validation in case of interruption: REQUIRED FIELD</w:t>
                  </w:r>
                </w:p>
                <w:p w14:paraId="4CB41633" w14:textId="77777777" w:rsidR="00716975" w:rsidRPr="00716975" w:rsidRDefault="00716975" w:rsidP="008B1294">
                  <w:pPr>
                    <w:framePr w:hSpace="141" w:wrap="around" w:vAnchor="text" w:hAnchor="page" w:x="1151" w:y="181"/>
                    <w:shd w:val="clear" w:color="auto" w:fill="ECECEC"/>
                    <w:rPr>
                      <w:rFonts w:asciiTheme="minorHAnsi" w:hAnsiTheme="minorHAnsi" w:cs="Arial"/>
                      <w:i/>
                      <w:sz w:val="22"/>
                      <w:szCs w:val="22"/>
                    </w:rPr>
                  </w:pPr>
                  <w:r w:rsidRPr="00716975">
                    <w:rPr>
                      <w:rFonts w:asciiTheme="minorHAnsi" w:hAnsiTheme="minorHAnsi" w:cs="Arial"/>
                      <w:i/>
                      <w:sz w:val="22"/>
                      <w:szCs w:val="22"/>
                    </w:rPr>
                    <w:t>Modalités de suspension et de résiliation, de validation en cas d’interruption : MENTION OBLIGATOIRE</w:t>
                  </w:r>
                </w:p>
                <w:p w14:paraId="5B4B3575" w14:textId="77777777" w:rsidR="004C0F83" w:rsidRPr="00716975" w:rsidRDefault="004C0F83" w:rsidP="008B1294">
                  <w:pPr>
                    <w:framePr w:hSpace="141" w:wrap="around" w:vAnchor="text" w:hAnchor="page" w:x="1151" w:y="181"/>
                    <w:rPr>
                      <w:rFonts w:asciiTheme="minorHAnsi" w:hAnsiTheme="minorHAnsi" w:cs="Arial"/>
                      <w:i/>
                      <w:sz w:val="22"/>
                      <w:szCs w:val="22"/>
                    </w:rPr>
                  </w:pPr>
                </w:p>
                <w:p w14:paraId="6F4EB300" w14:textId="77777777" w:rsidR="004C0F83" w:rsidRPr="00716975" w:rsidRDefault="004C0F83" w:rsidP="008B1294">
                  <w:pPr>
                    <w:framePr w:hSpace="141" w:wrap="around" w:vAnchor="text" w:hAnchor="page" w:x="1151" w:y="181"/>
                    <w:spacing w:after="60"/>
                    <w:rPr>
                      <w:rFonts w:asciiTheme="minorHAnsi" w:hAnsiTheme="minorHAnsi"/>
                      <w:i/>
                      <w:sz w:val="18"/>
                      <w:szCs w:val="18"/>
                      <w:lang w:val="en-US"/>
                    </w:rPr>
                  </w:pPr>
                  <w:r w:rsidRPr="00716975">
                    <w:rPr>
                      <w:rFonts w:asciiTheme="minorHAnsi" w:hAnsiTheme="minorHAnsi" w:cs="Arial"/>
                      <w:i/>
                      <w:iCs/>
                      <w:sz w:val="18"/>
                      <w:szCs w:val="18"/>
                      <w:lang w:val="en-US"/>
                    </w:rPr>
                    <w:t xml:space="preserve">Citing </w:t>
                  </w:r>
                  <w:r w:rsidRPr="00716975">
                    <w:rPr>
                      <w:rFonts w:asciiTheme="minorHAnsi" w:hAnsiTheme="minorHAnsi"/>
                      <w:i/>
                      <w:iCs/>
                      <w:sz w:val="18"/>
                      <w:szCs w:val="18"/>
                      <w:lang w:val="en-US"/>
                    </w:rPr>
                    <w:t>article L124-15 of the Education Code, "when an intern interrupts his workplace training or internship period for a reason related to illness, accident, pregnancy, fatherhood, adoption or by agreement with the institution, in cases of non-compliance with the educational provisions of the agreement or breach of the agreement at the initiative of the host organization, the academic authority or the higher education institution will validate the workplace training or internship period, even if it did not reach the duration expected under the program, or will offer the student an alternative procedure for obtaining validation of the training. If agreed by the parties to the agreement, an extension of the workplace training or internship period in whole or in part is also possible.”</w:t>
                  </w:r>
                </w:p>
                <w:p w14:paraId="474C86BB" w14:textId="4F88AB7D" w:rsidR="004C0F83" w:rsidRPr="002F499D" w:rsidRDefault="00716975" w:rsidP="008B1294">
                  <w:pPr>
                    <w:framePr w:hSpace="141" w:wrap="around" w:vAnchor="text" w:hAnchor="page" w:x="1151" w:y="181"/>
                    <w:shd w:val="clear" w:color="auto" w:fill="ECECEC"/>
                    <w:rPr>
                      <w:rFonts w:asciiTheme="minorHAnsi" w:hAnsiTheme="minorHAnsi"/>
                      <w:i/>
                      <w:sz w:val="18"/>
                      <w:szCs w:val="18"/>
                    </w:rPr>
                  </w:pPr>
                  <w:r w:rsidRPr="00716975">
                    <w:rPr>
                      <w:rFonts w:asciiTheme="minorHAnsi" w:hAnsiTheme="minorHAnsi" w:cs="Arial"/>
                      <w:i/>
                      <w:sz w:val="18"/>
                      <w:szCs w:val="18"/>
                    </w:rPr>
                    <w:t>Rappel de l’</w:t>
                  </w:r>
                  <w:r w:rsidRPr="00716975">
                    <w:rPr>
                      <w:rFonts w:asciiTheme="minorHAnsi" w:hAnsiTheme="minorHAnsi"/>
                      <w:i/>
                      <w:sz w:val="18"/>
                      <w:szCs w:val="18"/>
                    </w:rPr>
                    <w:t xml:space="preserve">Article L124-15 du code de l’éducation «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w:t>
                  </w:r>
                  <w:r w:rsidRPr="00716975">
                    <w:rPr>
                      <w:rFonts w:asciiTheme="minorHAnsi" w:hAnsiTheme="minorHAnsi"/>
                      <w:i/>
                      <w:sz w:val="18"/>
                      <w:szCs w:val="18"/>
                    </w:rPr>
                    <w:lastRenderedPageBreak/>
                    <w:t xml:space="preserve">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 </w:t>
                  </w:r>
                </w:p>
              </w:tc>
            </w:tr>
            <w:tr w:rsidR="004C0F83" w:rsidRPr="008B1294" w14:paraId="0B6D0C12" w14:textId="77777777" w:rsidTr="00797832">
              <w:tc>
                <w:tcPr>
                  <w:tcW w:w="6160" w:type="dxa"/>
                </w:tcPr>
                <w:p w14:paraId="652B8691" w14:textId="3D7DB19D" w:rsidR="004C0F83" w:rsidRPr="001C6C83" w:rsidRDefault="001C6C83" w:rsidP="008B1294">
                  <w:pPr>
                    <w:framePr w:hSpace="141" w:wrap="around" w:vAnchor="text" w:hAnchor="page" w:x="1151" w:y="181"/>
                    <w:rPr>
                      <w:rFonts w:asciiTheme="minorHAnsi" w:hAnsiTheme="minorHAnsi" w:cs="Arial"/>
                      <w:b/>
                      <w:sz w:val="22"/>
                      <w:szCs w:val="22"/>
                      <w:lang w:val="en-US"/>
                    </w:rPr>
                  </w:pPr>
                  <w:r w:rsidRPr="001C6C83">
                    <w:rPr>
                      <w:rFonts w:asciiTheme="minorHAnsi" w:hAnsiTheme="minorHAnsi" w:cs="Arial"/>
                      <w:b/>
                      <w:sz w:val="22"/>
                      <w:szCs w:val="22"/>
                      <w:lang w:val="en-US"/>
                    </w:rPr>
                    <w:lastRenderedPageBreak/>
                    <w:t xml:space="preserve">Article 10 - Duty of discretion and confidentiality </w:t>
                  </w:r>
                  <w:r w:rsidR="004C0F83" w:rsidRPr="004E62F8">
                    <w:rPr>
                      <w:rFonts w:asciiTheme="minorHAnsi" w:hAnsiTheme="minorHAnsi" w:cs="Arial"/>
                      <w:b/>
                      <w:sz w:val="22"/>
                      <w:szCs w:val="22"/>
                    </w:rPr>
                    <w:fldChar w:fldCharType="begin"/>
                  </w:r>
                  <w:r w:rsidR="004C0F83" w:rsidRPr="001C6C83">
                    <w:rPr>
                      <w:rFonts w:asciiTheme="minorHAnsi" w:hAnsiTheme="minorHAnsi"/>
                      <w:sz w:val="22"/>
                      <w:szCs w:val="22"/>
                      <w:lang w:val="en-US"/>
                    </w:rPr>
                    <w:instrText xml:space="preserve"> XE "</w:instrText>
                  </w:r>
                  <w:r w:rsidR="004C0F83" w:rsidRPr="001C6C83">
                    <w:rPr>
                      <w:rFonts w:asciiTheme="minorHAnsi" w:hAnsiTheme="minorHAnsi" w:cs="Arial"/>
                      <w:b/>
                      <w:sz w:val="22"/>
                      <w:szCs w:val="22"/>
                      <w:lang w:val="en-US"/>
                    </w:rPr>
                    <w:instrText>confidentialité</w:instrText>
                  </w:r>
                  <w:r w:rsidR="004C0F83" w:rsidRPr="001C6C83">
                    <w:rPr>
                      <w:rFonts w:asciiTheme="minorHAnsi" w:hAnsiTheme="minorHAnsi"/>
                      <w:sz w:val="22"/>
                      <w:szCs w:val="22"/>
                      <w:lang w:val="en-US"/>
                    </w:rPr>
                    <w:instrText xml:space="preserve">" </w:instrText>
                  </w:r>
                  <w:r w:rsidR="004C0F83" w:rsidRPr="004E62F8">
                    <w:rPr>
                      <w:rFonts w:asciiTheme="minorHAnsi" w:hAnsiTheme="minorHAnsi" w:cs="Arial"/>
                      <w:b/>
                      <w:sz w:val="22"/>
                      <w:szCs w:val="22"/>
                    </w:rPr>
                    <w:fldChar w:fldCharType="end"/>
                  </w:r>
                </w:p>
                <w:p w14:paraId="17FBE0CE" w14:textId="77777777" w:rsidR="001C6C83" w:rsidRPr="001C6C83" w:rsidRDefault="001C6C83" w:rsidP="008B1294">
                  <w:pPr>
                    <w:framePr w:hSpace="141" w:wrap="around" w:vAnchor="text" w:hAnchor="page" w:x="1151" w:y="181"/>
                    <w:rPr>
                      <w:rFonts w:asciiTheme="minorHAnsi" w:hAnsiTheme="minorHAnsi"/>
                      <w:sz w:val="22"/>
                      <w:szCs w:val="22"/>
                      <w:lang w:val="en-US"/>
                    </w:rPr>
                  </w:pPr>
                  <w:r w:rsidRPr="001C6C83">
                    <w:rPr>
                      <w:rFonts w:asciiTheme="minorHAnsi" w:hAnsiTheme="minorHAnsi"/>
                      <w:sz w:val="22"/>
                      <w:szCs w:val="22"/>
                      <w:lang w:val="en-US"/>
                    </w:rPr>
                    <w:t xml:space="preserve">The duty of confidentiality must at all times be observed, with its specific aspects taken into account by the host organization. The intern commits to refrain from using the information collected or obtained by him, under any circumstances, for purposes of publication or disclosure to third parties without prior consent of the host organization, including in the internship report. This commitment applies not only to the internship period but shall extend after its conclusion as well. The intern commits to not retain, remove, or copy any documents or software of any kind belonging to the host organization, except upon prior approval from the latter. </w:t>
                  </w:r>
                </w:p>
                <w:p w14:paraId="34EC081E" w14:textId="77777777" w:rsidR="001C6C83" w:rsidRPr="001C6C83" w:rsidRDefault="001C6C83" w:rsidP="008B1294">
                  <w:pPr>
                    <w:framePr w:hSpace="141" w:wrap="around" w:vAnchor="text" w:hAnchor="page" w:x="1151" w:y="181"/>
                    <w:rPr>
                      <w:rFonts w:asciiTheme="minorHAnsi" w:hAnsiTheme="minorHAnsi"/>
                      <w:sz w:val="22"/>
                      <w:szCs w:val="22"/>
                      <w:lang w:val="en-US"/>
                    </w:rPr>
                  </w:pPr>
                  <w:r w:rsidRPr="001C6C83">
                    <w:rPr>
                      <w:rFonts w:asciiTheme="minorHAnsi" w:hAnsiTheme="minorHAnsi"/>
                      <w:sz w:val="22"/>
                      <w:szCs w:val="22"/>
                      <w:lang w:val="en-US"/>
                    </w:rPr>
                    <w:t xml:space="preserve">For purposes of preserving the confidentiality of the information contained in the internship report, the host organization may request a restriction on the distribution of the report, or the removal of certain confidential information. </w:t>
                  </w:r>
                </w:p>
                <w:p w14:paraId="6E82337D" w14:textId="5E003319" w:rsidR="004C0F83" w:rsidRPr="001C6C83" w:rsidRDefault="001C6C83" w:rsidP="008B1294">
                  <w:pPr>
                    <w:framePr w:hSpace="141" w:wrap="around" w:vAnchor="text" w:hAnchor="page" w:x="1151" w:y="181"/>
                    <w:rPr>
                      <w:rFonts w:asciiTheme="minorHAnsi" w:hAnsiTheme="minorHAnsi"/>
                      <w:sz w:val="22"/>
                      <w:szCs w:val="22"/>
                      <w:lang w:val="en-US"/>
                    </w:rPr>
                  </w:pPr>
                  <w:r w:rsidRPr="001C6C83">
                    <w:rPr>
                      <w:rFonts w:asciiTheme="minorHAnsi" w:hAnsiTheme="minorHAnsi"/>
                      <w:sz w:val="22"/>
                      <w:szCs w:val="22"/>
                      <w:lang w:val="en-US"/>
                    </w:rPr>
                    <w:t>Persons with a need to know shall be constrained by commitments to professional secrecy to refrain from any use or disclosure of the information in the report.</w:t>
                  </w:r>
                </w:p>
                <w:p w14:paraId="7C1B6248" w14:textId="77777777" w:rsidR="004C0F83" w:rsidRPr="001C6C83" w:rsidRDefault="004C0F83" w:rsidP="008B1294">
                  <w:pPr>
                    <w:framePr w:hSpace="141" w:wrap="around" w:vAnchor="text" w:hAnchor="page" w:x="1151" w:y="181"/>
                    <w:rPr>
                      <w:rFonts w:asciiTheme="minorHAnsi" w:hAnsiTheme="minorHAnsi" w:cs="Arial"/>
                      <w:sz w:val="22"/>
                      <w:szCs w:val="22"/>
                      <w:lang w:val="en-US"/>
                    </w:rPr>
                  </w:pPr>
                </w:p>
              </w:tc>
              <w:tc>
                <w:tcPr>
                  <w:tcW w:w="8135" w:type="dxa"/>
                </w:tcPr>
                <w:p w14:paraId="42B74208" w14:textId="3EE345D8" w:rsidR="004C0F83" w:rsidRPr="00797832" w:rsidRDefault="004C0F83" w:rsidP="008B1294">
                  <w:pPr>
                    <w:framePr w:hSpace="141" w:wrap="around" w:vAnchor="text" w:hAnchor="page" w:x="1151" w:y="181"/>
                    <w:rPr>
                      <w:rFonts w:asciiTheme="minorHAnsi" w:hAnsiTheme="minorHAnsi" w:cs="Arial"/>
                      <w:i/>
                      <w:sz w:val="22"/>
                      <w:szCs w:val="22"/>
                      <w:highlight w:val="yellow"/>
                      <w:lang w:val="en-US"/>
                    </w:rPr>
                  </w:pPr>
                </w:p>
              </w:tc>
            </w:tr>
            <w:tr w:rsidR="004C0F83" w:rsidRPr="00F8465A" w14:paraId="50C6BDB1" w14:textId="77777777" w:rsidTr="00797832">
              <w:tc>
                <w:tcPr>
                  <w:tcW w:w="6160" w:type="dxa"/>
                </w:tcPr>
                <w:p w14:paraId="13FE2B76" w14:textId="1E444148" w:rsidR="004C0F83" w:rsidRPr="001C6C83" w:rsidRDefault="001C6C83" w:rsidP="008B1294">
                  <w:pPr>
                    <w:framePr w:hSpace="141" w:wrap="around" w:vAnchor="text" w:hAnchor="page" w:x="1151" w:y="181"/>
                    <w:rPr>
                      <w:rFonts w:asciiTheme="minorHAnsi" w:hAnsiTheme="minorHAnsi" w:cs="Arial"/>
                      <w:b/>
                      <w:sz w:val="22"/>
                      <w:szCs w:val="22"/>
                      <w:lang w:val="en-US"/>
                    </w:rPr>
                  </w:pPr>
                  <w:r w:rsidRPr="001C6C83">
                    <w:rPr>
                      <w:rFonts w:asciiTheme="minorHAnsi" w:hAnsiTheme="minorHAnsi" w:cs="Arial"/>
                      <w:b/>
                      <w:sz w:val="22"/>
                      <w:szCs w:val="22"/>
                      <w:lang w:val="en-US"/>
                    </w:rPr>
                    <w:t xml:space="preserve">Article 11 - Intellectual Property </w:t>
                  </w:r>
                  <w:r w:rsidR="004C0F83" w:rsidRPr="004E62F8">
                    <w:rPr>
                      <w:rFonts w:asciiTheme="minorHAnsi" w:hAnsiTheme="minorHAnsi" w:cs="Arial"/>
                      <w:b/>
                      <w:sz w:val="22"/>
                      <w:szCs w:val="22"/>
                    </w:rPr>
                    <w:fldChar w:fldCharType="begin"/>
                  </w:r>
                  <w:r w:rsidR="004C0F83" w:rsidRPr="001C6C83">
                    <w:rPr>
                      <w:rFonts w:asciiTheme="minorHAnsi" w:hAnsiTheme="minorHAnsi"/>
                      <w:sz w:val="22"/>
                      <w:szCs w:val="22"/>
                      <w:lang w:val="en-US"/>
                    </w:rPr>
                    <w:instrText xml:space="preserve"> XE "</w:instrText>
                  </w:r>
                  <w:r w:rsidR="004C0F83" w:rsidRPr="001C6C83">
                    <w:rPr>
                      <w:rFonts w:asciiTheme="minorHAnsi" w:hAnsiTheme="minorHAnsi" w:cs="Arial"/>
                      <w:b/>
                      <w:sz w:val="22"/>
                      <w:szCs w:val="22"/>
                      <w:lang w:val="en-US"/>
                    </w:rPr>
                    <w:instrText>Propriété intellectuelle</w:instrText>
                  </w:r>
                  <w:r w:rsidR="004C0F83" w:rsidRPr="001C6C83">
                    <w:rPr>
                      <w:rFonts w:asciiTheme="minorHAnsi" w:hAnsiTheme="minorHAnsi"/>
                      <w:sz w:val="22"/>
                      <w:szCs w:val="22"/>
                      <w:lang w:val="en-US"/>
                    </w:rPr>
                    <w:instrText xml:space="preserve">" </w:instrText>
                  </w:r>
                  <w:r w:rsidR="004C0F83" w:rsidRPr="004E62F8">
                    <w:rPr>
                      <w:rFonts w:asciiTheme="minorHAnsi" w:hAnsiTheme="minorHAnsi" w:cs="Arial"/>
                      <w:b/>
                      <w:sz w:val="22"/>
                      <w:szCs w:val="22"/>
                    </w:rPr>
                    <w:fldChar w:fldCharType="end"/>
                  </w:r>
                </w:p>
                <w:p w14:paraId="4998C76F" w14:textId="77777777" w:rsidR="001C6C83" w:rsidRPr="001C6C83" w:rsidRDefault="001C6C83" w:rsidP="008B1294">
                  <w:pPr>
                    <w:framePr w:hSpace="141" w:wrap="around" w:vAnchor="text" w:hAnchor="page" w:x="1151" w:y="181"/>
                    <w:rPr>
                      <w:rFonts w:asciiTheme="minorHAnsi" w:hAnsiTheme="minorHAnsi"/>
                      <w:sz w:val="22"/>
                      <w:szCs w:val="22"/>
                      <w:lang w:val="en-US"/>
                    </w:rPr>
                  </w:pPr>
                  <w:r w:rsidRPr="001C6C83">
                    <w:rPr>
                      <w:rFonts w:asciiTheme="minorHAnsi" w:hAnsiTheme="minorHAnsi"/>
                      <w:sz w:val="22"/>
                      <w:szCs w:val="22"/>
                      <w:lang w:val="en-US"/>
                    </w:rPr>
                    <w:t>In accordance with the code of intellectual property, if the intern's activities result in the creation of a work protected by copyright or industrial property (including software), and the host organization wishes to make use of such work with the intern’s approval, a contract must be signed between the intern (the author) and the host organization.</w:t>
                  </w:r>
                </w:p>
                <w:p w14:paraId="68CFB2AB" w14:textId="0527C871" w:rsidR="004C0F83" w:rsidRPr="001C6C83" w:rsidRDefault="001C6C83" w:rsidP="008B1294">
                  <w:pPr>
                    <w:framePr w:hSpace="141" w:wrap="around" w:vAnchor="text" w:hAnchor="page" w:x="1151" w:y="181"/>
                    <w:rPr>
                      <w:rFonts w:asciiTheme="minorHAnsi" w:hAnsiTheme="minorHAnsi"/>
                      <w:sz w:val="22"/>
                      <w:szCs w:val="22"/>
                      <w:lang w:val="en-US"/>
                    </w:rPr>
                  </w:pPr>
                  <w:r w:rsidRPr="001C6C83">
                    <w:rPr>
                      <w:rFonts w:asciiTheme="minorHAnsi" w:hAnsiTheme="minorHAnsi"/>
                      <w:sz w:val="22"/>
                      <w:szCs w:val="22"/>
                      <w:lang w:val="en-US"/>
                    </w:rPr>
                    <w:t>The contract must specifically include the extent of the rights to be transferred, any possible exclusivity requirements, the intended use, the media used, and the duration of the transfer of rights, as well as, if applicable, the amount of compensation due to the intern for the transfer. This clause shall apply regardless of the host organization’s business structure.</w:t>
                  </w:r>
                </w:p>
                <w:p w14:paraId="2B6E0630" w14:textId="77777777" w:rsidR="004C0F83" w:rsidRPr="001C6C83" w:rsidRDefault="004C0F83" w:rsidP="008B1294">
                  <w:pPr>
                    <w:framePr w:hSpace="141" w:wrap="around" w:vAnchor="text" w:hAnchor="page" w:x="1151" w:y="181"/>
                    <w:rPr>
                      <w:rFonts w:asciiTheme="minorHAnsi" w:hAnsiTheme="minorHAnsi" w:cs="Arial"/>
                      <w:sz w:val="22"/>
                      <w:szCs w:val="22"/>
                      <w:lang w:val="en-US"/>
                    </w:rPr>
                  </w:pPr>
                </w:p>
              </w:tc>
              <w:tc>
                <w:tcPr>
                  <w:tcW w:w="8135" w:type="dxa"/>
                </w:tcPr>
                <w:p w14:paraId="0A00C7DE" w14:textId="77777777" w:rsidR="001C6C83" w:rsidRPr="001C6C83" w:rsidRDefault="001C6C83" w:rsidP="008B1294">
                  <w:pPr>
                    <w:framePr w:hSpace="141" w:wrap="around" w:vAnchor="text" w:hAnchor="page" w:x="1151" w:y="181"/>
                    <w:jc w:val="left"/>
                    <w:rPr>
                      <w:rFonts w:asciiTheme="minorHAnsi" w:hAnsiTheme="minorHAnsi"/>
                      <w:i/>
                      <w:iCs/>
                      <w:sz w:val="18"/>
                      <w:lang w:val="en-US"/>
                    </w:rPr>
                  </w:pPr>
                </w:p>
                <w:p w14:paraId="030635CC" w14:textId="77777777" w:rsidR="004C0F83" w:rsidRPr="001C6C83" w:rsidRDefault="004C0F83" w:rsidP="008B1294">
                  <w:pPr>
                    <w:framePr w:hSpace="141" w:wrap="around" w:vAnchor="text" w:hAnchor="page" w:x="1151" w:y="181"/>
                    <w:spacing w:after="60"/>
                    <w:jc w:val="left"/>
                    <w:rPr>
                      <w:rFonts w:asciiTheme="minorHAnsi" w:hAnsiTheme="minorHAnsi"/>
                      <w:i/>
                      <w:sz w:val="18"/>
                    </w:rPr>
                  </w:pPr>
                  <w:r w:rsidRPr="001C6C83">
                    <w:rPr>
                      <w:rFonts w:asciiTheme="minorHAnsi" w:hAnsiTheme="minorHAnsi"/>
                      <w:i/>
                      <w:iCs/>
                      <w:sz w:val="18"/>
                      <w:lang w:val="en-US"/>
                    </w:rPr>
                    <w:t xml:space="preserve">Article L111-1 of the Intellectual Property Code: “The author of an intellectual work shall by the mere fact of its creation enjoy an exclusive intangible property right to such work, enforceable against all persons. This right shall include attributes of an intellectual and moral nature, as well as of a proprietary nature, as set forth in volumes I and III of this Code. </w:t>
                  </w:r>
                  <w:r w:rsidRPr="001C6C83">
                    <w:rPr>
                      <w:rFonts w:asciiTheme="minorHAnsi" w:hAnsiTheme="minorHAnsi"/>
                      <w:i/>
                      <w:iCs/>
                      <w:sz w:val="18"/>
                    </w:rPr>
                    <w:t>(...)”</w:t>
                  </w:r>
                </w:p>
                <w:p w14:paraId="30CB802B" w14:textId="77777777" w:rsidR="001C6C83" w:rsidRPr="001C6C83" w:rsidRDefault="001C6C83" w:rsidP="008B1294">
                  <w:pPr>
                    <w:framePr w:hSpace="141" w:wrap="around" w:vAnchor="text" w:hAnchor="page" w:x="1151" w:y="181"/>
                    <w:shd w:val="clear" w:color="auto" w:fill="ECECEC"/>
                    <w:jc w:val="left"/>
                    <w:rPr>
                      <w:rFonts w:asciiTheme="minorHAnsi" w:hAnsiTheme="minorHAnsi"/>
                      <w:i/>
                      <w:sz w:val="18"/>
                    </w:rPr>
                  </w:pPr>
                  <w:r w:rsidRPr="001C6C83">
                    <w:rPr>
                      <w:rFonts w:asciiTheme="minorHAnsi" w:hAnsiTheme="minorHAnsi"/>
                      <w:i/>
                      <w:sz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14:paraId="204A8743" w14:textId="77777777" w:rsidR="004C0F83" w:rsidRPr="001C6C83" w:rsidRDefault="004C0F83" w:rsidP="008B1294">
                  <w:pPr>
                    <w:framePr w:hSpace="141" w:wrap="around" w:vAnchor="text" w:hAnchor="page" w:x="1151" w:y="181"/>
                    <w:rPr>
                      <w:rFonts w:asciiTheme="minorHAnsi" w:hAnsiTheme="minorHAnsi" w:cs="Arial"/>
                      <w:i/>
                      <w:sz w:val="22"/>
                      <w:szCs w:val="22"/>
                      <w:lang w:val="en-US"/>
                    </w:rPr>
                  </w:pPr>
                </w:p>
                <w:p w14:paraId="5677E631" w14:textId="5B3C42DE" w:rsidR="001C6C83" w:rsidRPr="001C6C83" w:rsidRDefault="001C6C83" w:rsidP="008B1294">
                  <w:pPr>
                    <w:framePr w:hSpace="141" w:wrap="around" w:vAnchor="text" w:hAnchor="page" w:x="1151" w:y="181"/>
                    <w:rPr>
                      <w:rFonts w:asciiTheme="minorHAnsi" w:hAnsiTheme="minorHAnsi" w:cs="Arial"/>
                      <w:i/>
                      <w:sz w:val="22"/>
                      <w:szCs w:val="22"/>
                      <w:lang w:val="en-US"/>
                    </w:rPr>
                  </w:pPr>
                </w:p>
                <w:p w14:paraId="31DE1B56" w14:textId="77777777" w:rsidR="004C0F83" w:rsidRPr="001C6C83" w:rsidRDefault="004C0F83" w:rsidP="008B1294">
                  <w:pPr>
                    <w:framePr w:hSpace="141" w:wrap="around" w:vAnchor="text" w:hAnchor="page" w:x="1151" w:y="181"/>
                    <w:rPr>
                      <w:rFonts w:asciiTheme="minorHAnsi" w:hAnsiTheme="minorHAnsi" w:cs="Arial"/>
                      <w:sz w:val="22"/>
                      <w:szCs w:val="22"/>
                      <w:lang w:val="en-US"/>
                    </w:rPr>
                  </w:pPr>
                </w:p>
              </w:tc>
            </w:tr>
            <w:tr w:rsidR="004C0F83" w:rsidRPr="008B1294" w14:paraId="6D79FF49" w14:textId="77777777" w:rsidTr="00797832">
              <w:tc>
                <w:tcPr>
                  <w:tcW w:w="6160" w:type="dxa"/>
                </w:tcPr>
                <w:p w14:paraId="6633D900" w14:textId="0E800BD1" w:rsidR="004C0F83" w:rsidRPr="0017186E" w:rsidRDefault="0017186E" w:rsidP="008B1294">
                  <w:pPr>
                    <w:framePr w:hSpace="141" w:wrap="around" w:vAnchor="text" w:hAnchor="page" w:x="1151" w:y="181"/>
                    <w:rPr>
                      <w:rFonts w:asciiTheme="minorHAnsi" w:hAnsiTheme="minorHAnsi" w:cs="Arial"/>
                      <w:b/>
                      <w:sz w:val="22"/>
                      <w:szCs w:val="22"/>
                      <w:lang w:val="en-US"/>
                    </w:rPr>
                  </w:pPr>
                  <w:r w:rsidRPr="0017186E">
                    <w:rPr>
                      <w:rFonts w:asciiTheme="minorHAnsi" w:hAnsiTheme="minorHAnsi" w:cs="Arial"/>
                      <w:b/>
                      <w:sz w:val="22"/>
                      <w:szCs w:val="22"/>
                      <w:lang w:val="en-US"/>
                    </w:rPr>
                    <w:t>Article 12 - End of internship - Report - Evaluation</w:t>
                  </w:r>
                </w:p>
                <w:p w14:paraId="04025734" w14:textId="77777777" w:rsidR="0017186E" w:rsidRPr="0017186E" w:rsidRDefault="0017186E" w:rsidP="008B1294">
                  <w:pPr>
                    <w:framePr w:hSpace="141" w:wrap="around" w:vAnchor="text" w:hAnchor="page" w:x="1151" w:y="181"/>
                    <w:rPr>
                      <w:rFonts w:asciiTheme="minorHAnsi" w:hAnsiTheme="minorHAnsi"/>
                      <w:sz w:val="22"/>
                      <w:szCs w:val="22"/>
                      <w:lang w:val="en-US"/>
                    </w:rPr>
                  </w:pPr>
                  <w:r w:rsidRPr="0017186E">
                    <w:rPr>
                      <w:rFonts w:asciiTheme="minorHAnsi" w:hAnsiTheme="minorHAnsi"/>
                      <w:sz w:val="22"/>
                      <w:szCs w:val="22"/>
                      <w:u w:val="single"/>
                      <w:lang w:val="en-US"/>
                    </w:rPr>
                    <w:t>1) Internship certificate:</w:t>
                  </w:r>
                  <w:r w:rsidRPr="0017186E">
                    <w:rPr>
                      <w:rFonts w:asciiTheme="minorHAnsi" w:hAnsiTheme="minorHAnsi"/>
                      <w:sz w:val="22"/>
                      <w:szCs w:val="22"/>
                      <w:lang w:val="en-US"/>
                    </w:rPr>
                    <w:t xml:space="preserve"> at the end of the internship, the host organization shall issue a certificate, a template for which is included as an appendix hereto, indicating as a minimum the effective duration of the internship, and, if applicable, the amount of the stipend paid. The intern will need to produce this certificate as supporting documentation in applying for benefits under the general retirement insurance framework, as provided under article L.351-17 of the social security code;</w:t>
                  </w:r>
                </w:p>
                <w:p w14:paraId="68D80AAE" w14:textId="77777777" w:rsidR="0017186E" w:rsidRPr="0017186E" w:rsidRDefault="0017186E" w:rsidP="008B1294">
                  <w:pPr>
                    <w:framePr w:hSpace="141" w:wrap="around" w:vAnchor="text" w:hAnchor="page" w:x="1151" w:y="181"/>
                    <w:rPr>
                      <w:rFonts w:asciiTheme="minorHAnsi" w:hAnsiTheme="minorHAnsi"/>
                      <w:sz w:val="22"/>
                      <w:szCs w:val="22"/>
                      <w:lang w:val="en-US"/>
                    </w:rPr>
                  </w:pPr>
                  <w:r w:rsidRPr="0017186E">
                    <w:rPr>
                      <w:rFonts w:asciiTheme="minorHAnsi" w:hAnsiTheme="minorHAnsi"/>
                      <w:sz w:val="22"/>
                      <w:szCs w:val="22"/>
                      <w:u w:val="single"/>
                      <w:lang w:val="en-US"/>
                    </w:rPr>
                    <w:t>2) Internship Quality:</w:t>
                  </w:r>
                  <w:r w:rsidRPr="0017186E">
                    <w:rPr>
                      <w:rFonts w:asciiTheme="minorHAnsi" w:hAnsiTheme="minorHAnsi"/>
                      <w:sz w:val="22"/>
                      <w:szCs w:val="22"/>
                      <w:lang w:val="en-US"/>
                    </w:rPr>
                    <w:t xml:space="preserve"> Once the internship has ended, the parties to this agreement are invited to submit an assessment of the quality of the internship.</w:t>
                  </w:r>
                </w:p>
                <w:p w14:paraId="431E962B" w14:textId="77777777" w:rsidR="0017186E" w:rsidRPr="0017186E" w:rsidRDefault="0017186E" w:rsidP="008B1294">
                  <w:pPr>
                    <w:framePr w:hSpace="141" w:wrap="around" w:vAnchor="text" w:hAnchor="page" w:x="1151" w:y="181"/>
                    <w:rPr>
                      <w:rFonts w:asciiTheme="minorHAnsi" w:hAnsiTheme="minorHAnsi"/>
                      <w:sz w:val="22"/>
                      <w:szCs w:val="22"/>
                      <w:lang w:val="en-US"/>
                    </w:rPr>
                  </w:pPr>
                  <w:r w:rsidRPr="0017186E">
                    <w:rPr>
                      <w:rFonts w:asciiTheme="minorHAnsi" w:hAnsiTheme="minorHAnsi"/>
                      <w:sz w:val="22"/>
                      <w:szCs w:val="22"/>
                      <w:lang w:val="en-US"/>
                    </w:rPr>
                    <w:t>The intern will send a document to the appropriate department of the educational institution in which he will evaluate the quality of the reception he was given by the host organization. This document will not be taken into consideration in his evaluation, or in awarding his diploma or certificate.</w:t>
                  </w:r>
                </w:p>
                <w:p w14:paraId="0773CB1D" w14:textId="77777777" w:rsidR="0017186E" w:rsidRPr="0017186E" w:rsidRDefault="0017186E" w:rsidP="008B1294">
                  <w:pPr>
                    <w:framePr w:hSpace="141" w:wrap="around" w:vAnchor="text" w:hAnchor="page" w:x="1151" w:y="181"/>
                    <w:rPr>
                      <w:rFonts w:asciiTheme="minorHAnsi" w:hAnsiTheme="minorHAnsi"/>
                      <w:sz w:val="22"/>
                      <w:szCs w:val="22"/>
                      <w:lang w:val="en-US"/>
                    </w:rPr>
                  </w:pPr>
                  <w:r w:rsidRPr="0017186E">
                    <w:rPr>
                      <w:rFonts w:asciiTheme="minorHAnsi" w:hAnsiTheme="minorHAnsi"/>
                      <w:sz w:val="22"/>
                      <w:szCs w:val="22"/>
                      <w:u w:val="single"/>
                      <w:lang w:val="en-US"/>
                    </w:rPr>
                    <w:t>3) Evaluation of the intern’s activity:</w:t>
                  </w:r>
                  <w:r w:rsidRPr="0017186E">
                    <w:rPr>
                      <w:rFonts w:asciiTheme="minorHAnsi" w:hAnsiTheme="minorHAnsi"/>
                      <w:sz w:val="22"/>
                      <w:szCs w:val="22"/>
                      <w:lang w:val="en-US"/>
                    </w:rPr>
                    <w:t xml:space="preserve"> Once the internship has ended, the host organization shall fill out an assessment form on the intern’s activity, which it will return to the academic advisor (or specify form attached or assessment procedures previously established in cooperation with the academic advisor). </w:t>
                  </w:r>
                </w:p>
                <w:p w14:paraId="0043C2B3" w14:textId="0C77123B" w:rsidR="0017186E" w:rsidRPr="0017186E" w:rsidRDefault="0017186E" w:rsidP="008B1294">
                  <w:pPr>
                    <w:framePr w:hSpace="141" w:wrap="around" w:vAnchor="text" w:hAnchor="page" w:x="1151" w:y="181"/>
                    <w:rPr>
                      <w:rFonts w:asciiTheme="minorHAnsi" w:hAnsiTheme="minorHAnsi"/>
                      <w:sz w:val="22"/>
                      <w:szCs w:val="22"/>
                      <w:lang w:val="en-US"/>
                    </w:rPr>
                  </w:pPr>
                  <w:r w:rsidRPr="0017186E">
                    <w:rPr>
                      <w:rFonts w:asciiTheme="minorHAnsi" w:hAnsiTheme="minorHAnsi"/>
                      <w:sz w:val="22"/>
                      <w:szCs w:val="22"/>
                      <w:u w:val="single"/>
                      <w:lang w:val="en-US"/>
                    </w:rPr>
                    <w:t>4) Educational Assessment Procedures:</w:t>
                  </w:r>
                  <w:r w:rsidRPr="0017186E">
                    <w:rPr>
                      <w:rFonts w:asciiTheme="minorHAnsi" w:hAnsiTheme="minorHAnsi"/>
                      <w:sz w:val="22"/>
                      <w:szCs w:val="22"/>
                      <w:lang w:val="en-US"/>
                    </w:rPr>
                    <w:t xml:space="preserve"> The intern shall (specify the nature of the work to be provided - report, etc. - possibly by including an attachment</w:t>
                  </w:r>
                  <w:proofErr w:type="gramStart"/>
                  <w:r w:rsidRPr="0017186E">
                    <w:rPr>
                      <w:rFonts w:asciiTheme="minorHAnsi" w:hAnsiTheme="minorHAnsi"/>
                      <w:sz w:val="22"/>
                      <w:szCs w:val="22"/>
                      <w:lang w:val="en-US"/>
                    </w:rPr>
                    <w:t>) .........................................................</w:t>
                  </w:r>
                  <w:proofErr w:type="gramEnd"/>
                  <w:r w:rsidRPr="0017186E">
                    <w:rPr>
                      <w:rFonts w:asciiTheme="minorHAnsi" w:hAnsiTheme="minorHAnsi"/>
                      <w:sz w:val="22"/>
                      <w:szCs w:val="22"/>
                      <w:lang w:val="en-US"/>
                    </w:rPr>
                    <w:t xml:space="preserve"> </w:t>
                  </w:r>
                </w:p>
                <w:p w14:paraId="4290F21E" w14:textId="77777777" w:rsidR="0017186E" w:rsidRPr="0017186E" w:rsidRDefault="0017186E" w:rsidP="008B1294">
                  <w:pPr>
                    <w:framePr w:hSpace="141" w:wrap="around" w:vAnchor="text" w:hAnchor="page" w:x="1151" w:y="181"/>
                    <w:rPr>
                      <w:rFonts w:asciiTheme="minorHAnsi" w:hAnsiTheme="minorHAnsi"/>
                      <w:sz w:val="22"/>
                      <w:szCs w:val="22"/>
                      <w:u w:val="single"/>
                      <w:lang w:val="en-US"/>
                    </w:rPr>
                  </w:pPr>
                  <w:r w:rsidRPr="0017186E">
                    <w:rPr>
                      <w:rFonts w:asciiTheme="minorHAnsi" w:hAnsiTheme="minorHAnsi"/>
                      <w:sz w:val="22"/>
                      <w:szCs w:val="22"/>
                      <w:u w:val="single"/>
                      <w:lang w:val="en-US"/>
                    </w:rPr>
                    <w:t>NUMBER OF ECTS (if applicable):</w:t>
                  </w:r>
                </w:p>
                <w:p w14:paraId="3EC436ED" w14:textId="4EE2B710" w:rsidR="004C0F83" w:rsidRPr="0017186E" w:rsidRDefault="0017186E" w:rsidP="008B1294">
                  <w:pPr>
                    <w:framePr w:hSpace="141" w:wrap="around" w:vAnchor="text" w:hAnchor="page" w:x="1151" w:y="181"/>
                    <w:rPr>
                      <w:rFonts w:asciiTheme="minorHAnsi" w:hAnsiTheme="minorHAnsi" w:cs="Arial"/>
                      <w:sz w:val="22"/>
                      <w:szCs w:val="22"/>
                      <w:lang w:val="en-US"/>
                    </w:rPr>
                  </w:pPr>
                  <w:r w:rsidRPr="0017186E">
                    <w:rPr>
                      <w:rFonts w:asciiTheme="minorHAnsi" w:hAnsiTheme="minorHAnsi"/>
                      <w:sz w:val="22"/>
                      <w:szCs w:val="22"/>
                      <w:lang w:val="en-US"/>
                    </w:rPr>
                    <w:t>5) Neither the academic supervisor from the host organization, nor any member of the host organization invited to visit the educational institution for purposes of the preparation, conduct and validation of the internship, may assert any claim for reimbursement or compensation from the educational institution.</w:t>
                  </w:r>
                  <w:r w:rsidR="004C0F83" w:rsidRPr="0017186E">
                    <w:rPr>
                      <w:rFonts w:asciiTheme="minorHAnsi" w:hAnsiTheme="minorHAnsi"/>
                      <w:sz w:val="22"/>
                      <w:szCs w:val="22"/>
                      <w:lang w:val="en-US"/>
                    </w:rPr>
                    <w:t xml:space="preserve"> </w:t>
                  </w:r>
                </w:p>
              </w:tc>
              <w:tc>
                <w:tcPr>
                  <w:tcW w:w="8135" w:type="dxa"/>
                </w:tcPr>
                <w:p w14:paraId="26805AD7" w14:textId="77777777" w:rsidR="004C0F83" w:rsidRPr="0017186E" w:rsidRDefault="004C0F83" w:rsidP="008B1294">
                  <w:pPr>
                    <w:framePr w:hSpace="141" w:wrap="around" w:vAnchor="text" w:hAnchor="page" w:x="1151" w:y="181"/>
                    <w:rPr>
                      <w:rFonts w:asciiTheme="minorHAnsi" w:hAnsiTheme="minorHAnsi" w:cs="Arial"/>
                      <w:i/>
                      <w:sz w:val="22"/>
                      <w:szCs w:val="22"/>
                      <w:lang w:val="en-US"/>
                    </w:rPr>
                  </w:pPr>
                </w:p>
                <w:p w14:paraId="2529A5FA" w14:textId="77777777" w:rsidR="004C0F83" w:rsidRPr="0017186E" w:rsidRDefault="004C0F83" w:rsidP="008B1294">
                  <w:pPr>
                    <w:framePr w:hSpace="141" w:wrap="around" w:vAnchor="text" w:hAnchor="page" w:x="1151" w:y="181"/>
                    <w:rPr>
                      <w:rFonts w:asciiTheme="minorHAnsi" w:hAnsiTheme="minorHAnsi" w:cs="Arial"/>
                      <w:i/>
                      <w:sz w:val="22"/>
                      <w:szCs w:val="22"/>
                      <w:lang w:val="en-US"/>
                    </w:rPr>
                  </w:pPr>
                  <w:r w:rsidRPr="0017186E">
                    <w:rPr>
                      <w:rFonts w:asciiTheme="minorHAnsi" w:hAnsiTheme="minorHAnsi" w:cs="Arial"/>
                      <w:i/>
                      <w:iCs/>
                      <w:sz w:val="22"/>
                      <w:szCs w:val="22"/>
                      <w:lang w:val="en-US"/>
                    </w:rPr>
                    <w:t>Conditions for the issuance of the internship certificate: REQUIRED FIELD</w:t>
                  </w:r>
                </w:p>
                <w:p w14:paraId="49D12051" w14:textId="77777777" w:rsidR="004C0F83" w:rsidRPr="0017186E" w:rsidRDefault="004C0F83" w:rsidP="008B1294">
                  <w:pPr>
                    <w:framePr w:hSpace="141" w:wrap="around" w:vAnchor="text" w:hAnchor="page" w:x="1151" w:y="181"/>
                    <w:spacing w:after="60"/>
                    <w:rPr>
                      <w:rFonts w:asciiTheme="minorHAnsi" w:hAnsiTheme="minorHAnsi"/>
                      <w:i/>
                      <w:sz w:val="22"/>
                      <w:szCs w:val="22"/>
                      <w:lang w:val="en-US"/>
                    </w:rPr>
                  </w:pPr>
                  <w:r w:rsidRPr="0017186E">
                    <w:rPr>
                      <w:rFonts w:asciiTheme="minorHAnsi" w:hAnsiTheme="minorHAnsi" w:cs="Arial"/>
                      <w:i/>
                      <w:iCs/>
                      <w:sz w:val="22"/>
                      <w:szCs w:val="22"/>
                      <w:lang w:val="en-US"/>
                    </w:rPr>
                    <w:t xml:space="preserve">Document allowing the intern to prove the existence of the internship for purposes of pension contributions. </w:t>
                  </w:r>
                  <w:r w:rsidRPr="0017186E">
                    <w:rPr>
                      <w:rFonts w:asciiTheme="minorHAnsi" w:hAnsiTheme="minorHAnsi" w:cs="Arial"/>
                      <w:i/>
                      <w:iCs/>
                      <w:sz w:val="18"/>
                      <w:szCs w:val="18"/>
                      <w:lang w:val="en-US"/>
                    </w:rPr>
                    <w:t xml:space="preserve">See </w:t>
                  </w:r>
                  <w:r w:rsidRPr="0017186E">
                    <w:rPr>
                      <w:rFonts w:asciiTheme="minorHAnsi" w:hAnsiTheme="minorHAnsi"/>
                      <w:i/>
                      <w:iCs/>
                      <w:sz w:val="18"/>
                      <w:szCs w:val="18"/>
                      <w:lang w:val="en-US"/>
                    </w:rPr>
                    <w:t xml:space="preserve">Article L351-17 of the Social Security Code: “Students may request consideration by the general social security system for internship periods as provided under Article </w:t>
                  </w:r>
                  <w:hyperlink r:id="rId35" w:history="1">
                    <w:r w:rsidRPr="0017186E">
                      <w:rPr>
                        <w:rStyle w:val="Lienhypertexte"/>
                        <w:rFonts w:asciiTheme="minorHAnsi" w:hAnsiTheme="minorHAnsi"/>
                        <w:i/>
                        <w:iCs/>
                        <w:color w:val="336699"/>
                        <w:sz w:val="18"/>
                        <w:szCs w:val="18"/>
                        <w:lang w:val="en-US"/>
                      </w:rPr>
                      <w:t>L. 124-1</w:t>
                    </w:r>
                  </w:hyperlink>
                  <w:r w:rsidRPr="0017186E">
                    <w:rPr>
                      <w:rFonts w:asciiTheme="minorHAnsi" w:hAnsiTheme="minorHAnsi"/>
                      <w:i/>
                      <w:iCs/>
                      <w:sz w:val="18"/>
                      <w:szCs w:val="18"/>
                      <w:lang w:val="en-US"/>
                    </w:rPr>
                    <w:t xml:space="preserve"> of the Education Code and eligible for stipends as provided under article </w:t>
                  </w:r>
                  <w:hyperlink r:id="rId36" w:history="1">
                    <w:r w:rsidRPr="0017186E">
                      <w:rPr>
                        <w:rStyle w:val="Lienhypertexte"/>
                        <w:rFonts w:asciiTheme="minorHAnsi" w:hAnsiTheme="minorHAnsi"/>
                        <w:i/>
                        <w:iCs/>
                        <w:color w:val="336699"/>
                        <w:sz w:val="18"/>
                        <w:szCs w:val="18"/>
                        <w:lang w:val="en-US"/>
                      </w:rPr>
                      <w:t>L. 124-6</w:t>
                    </w:r>
                  </w:hyperlink>
                  <w:r w:rsidRPr="0017186E">
                    <w:rPr>
                      <w:rFonts w:asciiTheme="minorHAnsi" w:hAnsiTheme="minorHAnsi"/>
                      <w:i/>
                      <w:iCs/>
                      <w:sz w:val="18"/>
                      <w:szCs w:val="18"/>
                      <w:lang w:val="en-US"/>
                    </w:rPr>
                    <w:t xml:space="preserve"> of that Code, subject to the payment of contributions, and within two quarters.” A decree specifies the terms and procedures for the application of this article, specifically: “1. The deadline for the submission of the application, which may not exceed two years; 2. The calculation of contributions and the terms for installment payments. The number of quarters covered in a payment of contributions under this section will be deducted from the number of quarters eligible for buyback pursuant to Section II of </w:t>
                  </w:r>
                  <w:hyperlink r:id="rId37" w:history="1">
                    <w:r w:rsidRPr="0017186E">
                      <w:rPr>
                        <w:rStyle w:val="Lienhypertexte"/>
                        <w:rFonts w:asciiTheme="minorHAnsi" w:hAnsiTheme="minorHAnsi"/>
                        <w:i/>
                        <w:iCs/>
                        <w:color w:val="336699"/>
                        <w:sz w:val="18"/>
                        <w:szCs w:val="18"/>
                        <w:lang w:val="en-US"/>
                      </w:rPr>
                      <w:t>Article L. 351-14-1</w:t>
                    </w:r>
                  </w:hyperlink>
                  <w:r w:rsidRPr="0017186E">
                    <w:rPr>
                      <w:rFonts w:asciiTheme="minorHAnsi" w:hAnsiTheme="minorHAnsi"/>
                      <w:i/>
                      <w:iCs/>
                      <w:sz w:val="18"/>
                      <w:szCs w:val="18"/>
                      <w:lang w:val="en-US"/>
                    </w:rPr>
                    <w:t>.”</w:t>
                  </w:r>
                </w:p>
                <w:p w14:paraId="78D9DBC6" w14:textId="77777777" w:rsidR="0017186E" w:rsidRPr="0017186E" w:rsidRDefault="0017186E" w:rsidP="008B1294">
                  <w:pPr>
                    <w:framePr w:hSpace="141" w:wrap="around" w:vAnchor="text" w:hAnchor="page" w:x="1151" w:y="181"/>
                    <w:shd w:val="clear" w:color="auto" w:fill="ECECEC"/>
                    <w:rPr>
                      <w:rFonts w:asciiTheme="minorHAnsi" w:hAnsiTheme="minorHAnsi" w:cs="Arial"/>
                      <w:i/>
                      <w:sz w:val="22"/>
                      <w:szCs w:val="22"/>
                    </w:rPr>
                  </w:pPr>
                  <w:r w:rsidRPr="0017186E">
                    <w:rPr>
                      <w:rFonts w:asciiTheme="minorHAnsi" w:hAnsiTheme="minorHAnsi" w:cs="Arial"/>
                      <w:i/>
                      <w:sz w:val="22"/>
                      <w:szCs w:val="22"/>
                    </w:rPr>
                    <w:t>Conditions de délivrance de l’attestation de stage : MENTION OBLIGATOIRE</w:t>
                  </w:r>
                </w:p>
                <w:p w14:paraId="58D13357" w14:textId="77777777" w:rsidR="0017186E" w:rsidRPr="0017186E" w:rsidRDefault="0017186E" w:rsidP="008B1294">
                  <w:pPr>
                    <w:framePr w:hSpace="141" w:wrap="around" w:vAnchor="text" w:hAnchor="page" w:x="1151" w:y="181"/>
                    <w:shd w:val="clear" w:color="auto" w:fill="ECECEC"/>
                    <w:rPr>
                      <w:rFonts w:asciiTheme="minorHAnsi" w:hAnsiTheme="minorHAnsi"/>
                      <w:i/>
                      <w:sz w:val="22"/>
                      <w:szCs w:val="22"/>
                    </w:rPr>
                  </w:pPr>
                  <w:r w:rsidRPr="0017186E">
                    <w:rPr>
                      <w:rFonts w:asciiTheme="minorHAnsi" w:hAnsiTheme="minorHAnsi" w:cs="Arial"/>
                      <w:i/>
                      <w:sz w:val="22"/>
                      <w:szCs w:val="22"/>
                    </w:rPr>
                    <w:t xml:space="preserve">Document permettant au stagiaire de justifier de l’existence du stage pour les cotisations retraite. : </w:t>
                  </w:r>
                  <w:r w:rsidRPr="0017186E">
                    <w:rPr>
                      <w:rFonts w:asciiTheme="minorHAnsi" w:hAnsiTheme="minorHAnsi" w:cs="Arial"/>
                      <w:i/>
                      <w:sz w:val="18"/>
                      <w:szCs w:val="18"/>
                    </w:rPr>
                    <w:t xml:space="preserve">voir </w:t>
                  </w:r>
                  <w:r w:rsidRPr="0017186E">
                    <w:rPr>
                      <w:rFonts w:asciiTheme="minorHAnsi" w:hAnsiTheme="minorHAnsi"/>
                      <w:i/>
                      <w:sz w:val="18"/>
                      <w:szCs w:val="18"/>
                    </w:rPr>
                    <w:t xml:space="preserve">Article L351-17 du code de la sécurité sociale : « Les étudiants peuvent demander la prise en compte, par le régime général de sécurité sociale, des périodes de stages prévus à l'article </w:t>
                  </w:r>
                  <w:hyperlink r:id="rId38" w:history="1">
                    <w:r w:rsidRPr="0017186E">
                      <w:rPr>
                        <w:rStyle w:val="Lienhypertexte"/>
                        <w:rFonts w:asciiTheme="minorHAnsi" w:hAnsiTheme="minorHAnsi"/>
                        <w:i/>
                        <w:color w:val="336699"/>
                        <w:sz w:val="18"/>
                        <w:szCs w:val="18"/>
                      </w:rPr>
                      <w:t xml:space="preserve">L. 124-1 </w:t>
                    </w:r>
                  </w:hyperlink>
                  <w:r w:rsidRPr="0017186E">
                    <w:rPr>
                      <w:rFonts w:asciiTheme="minorHAnsi" w:hAnsiTheme="minorHAnsi"/>
                      <w:i/>
                      <w:sz w:val="18"/>
                      <w:szCs w:val="18"/>
                    </w:rPr>
                    <w:t>du code de l'éducation et éligibles à la gratification prévue à l'article L</w:t>
                  </w:r>
                  <w:hyperlink r:id="rId39" w:history="1">
                    <w:r w:rsidRPr="0017186E">
                      <w:rPr>
                        <w:rStyle w:val="Lienhypertexte"/>
                        <w:rFonts w:asciiTheme="minorHAnsi" w:hAnsiTheme="minorHAnsi"/>
                        <w:i/>
                        <w:color w:val="336699"/>
                        <w:sz w:val="18"/>
                        <w:szCs w:val="18"/>
                      </w:rPr>
                      <w:t>. 124-6</w:t>
                    </w:r>
                  </w:hyperlink>
                  <w:r w:rsidRPr="0017186E">
                    <w:rPr>
                      <w:rFonts w:asciiTheme="minorHAnsi" w:hAnsiTheme="minorHAnsi"/>
                      <w:i/>
                      <w:sz w:val="18"/>
                      <w:szCs w:val="18"/>
                    </w:rPr>
                    <w:t xml:space="preserve">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du nombre de trimestres éligibles au rachat prévu au II de </w:t>
                  </w:r>
                  <w:hyperlink r:id="rId40" w:history="1">
                    <w:r w:rsidRPr="0017186E">
                      <w:rPr>
                        <w:rStyle w:val="Lienhypertexte"/>
                        <w:rFonts w:asciiTheme="minorHAnsi" w:hAnsiTheme="minorHAnsi"/>
                        <w:i/>
                        <w:color w:val="336699"/>
                        <w:sz w:val="18"/>
                        <w:szCs w:val="18"/>
                      </w:rPr>
                      <w:t>l'article L. 351-14-1</w:t>
                    </w:r>
                  </w:hyperlink>
                  <w:r w:rsidRPr="0017186E">
                    <w:rPr>
                      <w:rFonts w:asciiTheme="minorHAnsi" w:hAnsiTheme="minorHAnsi"/>
                      <w:i/>
                      <w:sz w:val="18"/>
                      <w:szCs w:val="18"/>
                    </w:rPr>
                    <w:t>. »</w:t>
                  </w:r>
                </w:p>
                <w:p w14:paraId="76D19B9D" w14:textId="77777777" w:rsidR="004C0F83" w:rsidRPr="0017186E" w:rsidRDefault="004C0F83" w:rsidP="008B1294">
                  <w:pPr>
                    <w:framePr w:hSpace="141" w:wrap="around" w:vAnchor="text" w:hAnchor="page" w:x="1151" w:y="181"/>
                    <w:rPr>
                      <w:rFonts w:asciiTheme="minorHAnsi" w:hAnsiTheme="minorHAnsi" w:cs="Arial"/>
                      <w:i/>
                      <w:sz w:val="22"/>
                      <w:szCs w:val="22"/>
                    </w:rPr>
                  </w:pPr>
                </w:p>
                <w:p w14:paraId="624BCE38" w14:textId="77777777" w:rsidR="004C0F83" w:rsidRPr="0017186E" w:rsidRDefault="004C0F83" w:rsidP="008B1294">
                  <w:pPr>
                    <w:framePr w:hSpace="141" w:wrap="around" w:vAnchor="text" w:hAnchor="page" w:x="1151" w:y="181"/>
                    <w:rPr>
                      <w:rFonts w:asciiTheme="minorHAnsi" w:hAnsiTheme="minorHAnsi" w:cs="Arial"/>
                      <w:i/>
                      <w:sz w:val="22"/>
                      <w:szCs w:val="22"/>
                    </w:rPr>
                  </w:pPr>
                </w:p>
                <w:p w14:paraId="113321AC" w14:textId="77777777" w:rsidR="004C0F83" w:rsidRPr="0017186E" w:rsidRDefault="004C0F83" w:rsidP="008B1294">
                  <w:pPr>
                    <w:framePr w:hSpace="141" w:wrap="around" w:vAnchor="text" w:hAnchor="page" w:x="1151" w:y="181"/>
                    <w:rPr>
                      <w:rFonts w:asciiTheme="minorHAnsi" w:hAnsiTheme="minorHAnsi" w:cs="Arial"/>
                      <w:i/>
                      <w:sz w:val="22"/>
                      <w:szCs w:val="22"/>
                    </w:rPr>
                  </w:pPr>
                </w:p>
                <w:p w14:paraId="719F8977" w14:textId="77777777" w:rsidR="004C0F83" w:rsidRPr="0017186E" w:rsidRDefault="004C0F83" w:rsidP="008B1294">
                  <w:pPr>
                    <w:framePr w:hSpace="141" w:wrap="around" w:vAnchor="text" w:hAnchor="page" w:x="1151" w:y="181"/>
                    <w:rPr>
                      <w:rFonts w:asciiTheme="minorHAnsi" w:hAnsiTheme="minorHAnsi" w:cs="Arial"/>
                      <w:i/>
                      <w:sz w:val="22"/>
                      <w:szCs w:val="22"/>
                    </w:rPr>
                  </w:pPr>
                </w:p>
                <w:p w14:paraId="7740F47F" w14:textId="77777777" w:rsidR="004C0F83" w:rsidRPr="0017186E" w:rsidRDefault="004C0F83" w:rsidP="008B1294">
                  <w:pPr>
                    <w:framePr w:hSpace="141" w:wrap="around" w:vAnchor="text" w:hAnchor="page" w:x="1151" w:y="181"/>
                    <w:rPr>
                      <w:rFonts w:asciiTheme="minorHAnsi" w:hAnsiTheme="minorHAnsi" w:cs="Arial"/>
                      <w:i/>
                      <w:sz w:val="22"/>
                      <w:szCs w:val="22"/>
                    </w:rPr>
                  </w:pPr>
                </w:p>
                <w:p w14:paraId="11F09D5B" w14:textId="77777777" w:rsidR="004C0F83" w:rsidRPr="0017186E" w:rsidRDefault="004C0F83" w:rsidP="008B1294">
                  <w:pPr>
                    <w:framePr w:hSpace="141" w:wrap="around" w:vAnchor="text" w:hAnchor="page" w:x="1151" w:y="181"/>
                    <w:rPr>
                      <w:rFonts w:asciiTheme="minorHAnsi" w:hAnsiTheme="minorHAnsi" w:cs="Arial"/>
                      <w:i/>
                      <w:sz w:val="22"/>
                      <w:szCs w:val="22"/>
                    </w:rPr>
                  </w:pPr>
                </w:p>
                <w:p w14:paraId="51921D47" w14:textId="0E67E14F" w:rsidR="0017186E" w:rsidRPr="0017186E" w:rsidRDefault="004C0F83" w:rsidP="008B1294">
                  <w:pPr>
                    <w:framePr w:hSpace="141" w:wrap="around" w:vAnchor="text" w:hAnchor="page" w:x="1151" w:y="181"/>
                    <w:spacing w:after="60"/>
                    <w:jc w:val="left"/>
                    <w:rPr>
                      <w:rFonts w:asciiTheme="minorHAnsi" w:hAnsiTheme="minorHAnsi" w:cs="Arial"/>
                      <w:i/>
                      <w:sz w:val="22"/>
                      <w:szCs w:val="22"/>
                      <w:lang w:val="en-US"/>
                    </w:rPr>
                  </w:pPr>
                  <w:r w:rsidRPr="0017186E">
                    <w:rPr>
                      <w:rFonts w:asciiTheme="minorHAnsi" w:hAnsiTheme="minorHAnsi" w:cs="Arial"/>
                      <w:i/>
                      <w:iCs/>
                      <w:sz w:val="22"/>
                      <w:szCs w:val="22"/>
                      <w:lang w:val="en-US"/>
                    </w:rPr>
                    <w:t xml:space="preserve">ECTS = </w:t>
                  </w:r>
                  <w:r w:rsidRPr="0017186E">
                    <w:rPr>
                      <w:rFonts w:asciiTheme="minorHAnsi" w:hAnsiTheme="minorHAnsi"/>
                      <w:i/>
                      <w:iCs/>
                      <w:sz w:val="22"/>
                      <w:szCs w:val="22"/>
                      <w:lang w:val="en-US"/>
                    </w:rPr>
                    <w:t xml:space="preserve">  European credit transfer system  </w:t>
                  </w:r>
                  <w:hyperlink r:id="rId41" w:history="1">
                    <w:r w:rsidRPr="0017186E">
                      <w:rPr>
                        <w:rStyle w:val="Lienhypertexte"/>
                        <w:rFonts w:asciiTheme="minorHAnsi" w:hAnsiTheme="minorHAnsi"/>
                        <w:i/>
                        <w:iCs/>
                        <w:sz w:val="18"/>
                        <w:szCs w:val="22"/>
                        <w:lang w:val="en-US"/>
                      </w:rPr>
                      <w:t>http://www.europe-education-formation.fr/page/ects</w:t>
                    </w:r>
                  </w:hyperlink>
                </w:p>
              </w:tc>
            </w:tr>
            <w:tr w:rsidR="004C0F83" w:rsidRPr="00797832" w14:paraId="0A9F5B9A" w14:textId="77777777" w:rsidTr="00797832">
              <w:tc>
                <w:tcPr>
                  <w:tcW w:w="6160" w:type="dxa"/>
                </w:tcPr>
                <w:p w14:paraId="30E152A3" w14:textId="2144628E" w:rsidR="004C0F83" w:rsidRPr="009E498C" w:rsidRDefault="009E498C" w:rsidP="008B1294">
                  <w:pPr>
                    <w:framePr w:hSpace="141" w:wrap="around" w:vAnchor="text" w:hAnchor="page" w:x="1151" w:y="181"/>
                    <w:rPr>
                      <w:rFonts w:asciiTheme="minorHAnsi" w:hAnsiTheme="minorHAnsi" w:cs="Arial"/>
                      <w:b/>
                      <w:sz w:val="22"/>
                      <w:szCs w:val="22"/>
                      <w:lang w:val="en-US"/>
                    </w:rPr>
                  </w:pPr>
                  <w:r w:rsidRPr="009E498C">
                    <w:rPr>
                      <w:rFonts w:asciiTheme="minorHAnsi" w:hAnsiTheme="minorHAnsi" w:cs="Arial"/>
                      <w:b/>
                      <w:sz w:val="22"/>
                      <w:szCs w:val="22"/>
                      <w:lang w:val="en-US"/>
                    </w:rPr>
                    <w:t xml:space="preserve">Article 13 - Applicable law - Competent courts </w:t>
                  </w:r>
                  <w:r w:rsidR="004C0F83" w:rsidRPr="004E62F8">
                    <w:rPr>
                      <w:rFonts w:asciiTheme="minorHAnsi" w:hAnsiTheme="minorHAnsi" w:cs="Arial"/>
                      <w:b/>
                      <w:sz w:val="22"/>
                      <w:szCs w:val="22"/>
                    </w:rPr>
                    <w:fldChar w:fldCharType="begin"/>
                  </w:r>
                  <w:r w:rsidR="004C0F83" w:rsidRPr="009E498C">
                    <w:rPr>
                      <w:rFonts w:asciiTheme="minorHAnsi" w:hAnsiTheme="minorHAnsi"/>
                      <w:sz w:val="22"/>
                      <w:szCs w:val="22"/>
                      <w:lang w:val="en-US"/>
                    </w:rPr>
                    <w:instrText xml:space="preserve"> XE "</w:instrText>
                  </w:r>
                  <w:r w:rsidR="004C0F83" w:rsidRPr="009E498C">
                    <w:rPr>
                      <w:rFonts w:asciiTheme="minorHAnsi" w:hAnsiTheme="minorHAnsi" w:cs="Arial"/>
                      <w:b/>
                      <w:sz w:val="22"/>
                      <w:szCs w:val="22"/>
                      <w:lang w:val="en-US"/>
                    </w:rPr>
                    <w:instrText>Tribunaux compétents</w:instrText>
                  </w:r>
                  <w:r w:rsidR="004C0F83" w:rsidRPr="009E498C">
                    <w:rPr>
                      <w:rFonts w:asciiTheme="minorHAnsi" w:hAnsiTheme="minorHAnsi"/>
                      <w:sz w:val="22"/>
                      <w:szCs w:val="22"/>
                      <w:lang w:val="en-US"/>
                    </w:rPr>
                    <w:instrText xml:space="preserve">" </w:instrText>
                  </w:r>
                  <w:r w:rsidR="004C0F83" w:rsidRPr="004E62F8">
                    <w:rPr>
                      <w:rFonts w:asciiTheme="minorHAnsi" w:hAnsiTheme="minorHAnsi" w:cs="Arial"/>
                      <w:b/>
                      <w:sz w:val="22"/>
                      <w:szCs w:val="22"/>
                    </w:rPr>
                    <w:fldChar w:fldCharType="end"/>
                  </w:r>
                </w:p>
                <w:p w14:paraId="65EA335E" w14:textId="77777777" w:rsidR="009E498C" w:rsidRPr="009E498C" w:rsidRDefault="009E498C" w:rsidP="008B1294">
                  <w:pPr>
                    <w:framePr w:hSpace="141" w:wrap="around" w:vAnchor="text" w:hAnchor="page" w:x="1151" w:y="181"/>
                    <w:rPr>
                      <w:rFonts w:asciiTheme="minorHAnsi" w:hAnsiTheme="minorHAnsi"/>
                      <w:sz w:val="22"/>
                      <w:szCs w:val="22"/>
                      <w:lang w:val="en-US"/>
                    </w:rPr>
                  </w:pPr>
                  <w:r w:rsidRPr="009E498C">
                    <w:rPr>
                      <w:rFonts w:asciiTheme="minorHAnsi" w:hAnsiTheme="minorHAnsi"/>
                      <w:sz w:val="22"/>
                      <w:szCs w:val="22"/>
                      <w:lang w:val="en-US"/>
                    </w:rPr>
                    <w:t xml:space="preserve">This agreement shall be governed exclusively by French law. </w:t>
                  </w:r>
                </w:p>
                <w:p w14:paraId="6899F7A0" w14:textId="64C184B3" w:rsidR="004C0F83" w:rsidRPr="009E498C" w:rsidRDefault="009E498C" w:rsidP="008B1294">
                  <w:pPr>
                    <w:framePr w:hSpace="141" w:wrap="around" w:vAnchor="text" w:hAnchor="page" w:x="1151" w:y="181"/>
                    <w:rPr>
                      <w:rFonts w:asciiTheme="minorHAnsi" w:hAnsiTheme="minorHAnsi"/>
                      <w:sz w:val="22"/>
                      <w:szCs w:val="22"/>
                      <w:lang w:val="en-US"/>
                    </w:rPr>
                  </w:pPr>
                  <w:r w:rsidRPr="009E498C">
                    <w:rPr>
                      <w:rFonts w:asciiTheme="minorHAnsi" w:hAnsiTheme="minorHAnsi"/>
                      <w:sz w:val="22"/>
                      <w:szCs w:val="22"/>
                      <w:lang w:val="en-US"/>
                    </w:rPr>
                    <w:t>Any disputes that cannot be amicably resolved shall be subject to the jurisdiction of the competent French courts.</w:t>
                  </w:r>
                </w:p>
                <w:p w14:paraId="2F6FDE0B" w14:textId="3BF13DEC" w:rsidR="004C0F83" w:rsidRPr="009E498C" w:rsidRDefault="004C0F83" w:rsidP="008B1294">
                  <w:pPr>
                    <w:framePr w:hSpace="141" w:wrap="around" w:vAnchor="text" w:hAnchor="page" w:x="1151" w:y="181"/>
                    <w:rPr>
                      <w:rFonts w:asciiTheme="minorHAnsi" w:hAnsiTheme="minorHAnsi" w:cs="Arial"/>
                      <w:sz w:val="22"/>
                      <w:szCs w:val="22"/>
                      <w:lang w:val="en-US"/>
                    </w:rPr>
                  </w:pPr>
                </w:p>
              </w:tc>
              <w:tc>
                <w:tcPr>
                  <w:tcW w:w="8135" w:type="dxa"/>
                </w:tcPr>
                <w:p w14:paraId="7AFDAFE7" w14:textId="77777777" w:rsidR="00820EA9" w:rsidRDefault="00820EA9" w:rsidP="008B1294">
                  <w:pPr>
                    <w:framePr w:hSpace="141" w:wrap="around" w:vAnchor="text" w:hAnchor="page" w:x="1151" w:y="181"/>
                    <w:rPr>
                      <w:rFonts w:asciiTheme="minorHAnsi" w:hAnsiTheme="minorHAnsi" w:cs="Arial"/>
                      <w:i/>
                      <w:iCs/>
                      <w:sz w:val="22"/>
                      <w:szCs w:val="22"/>
                      <w:lang w:val="en-US"/>
                    </w:rPr>
                  </w:pPr>
                </w:p>
                <w:p w14:paraId="0BD5EE98" w14:textId="77777777" w:rsidR="004C0F83" w:rsidRPr="009E498C" w:rsidRDefault="004C0F83" w:rsidP="008B1294">
                  <w:pPr>
                    <w:framePr w:hSpace="141" w:wrap="around" w:vAnchor="text" w:hAnchor="page" w:x="1151" w:y="181"/>
                    <w:rPr>
                      <w:rFonts w:asciiTheme="minorHAnsi" w:hAnsiTheme="minorHAnsi" w:cs="Arial"/>
                      <w:i/>
                      <w:iCs/>
                      <w:sz w:val="22"/>
                      <w:szCs w:val="22"/>
                      <w:lang w:val="en-US"/>
                    </w:rPr>
                  </w:pPr>
                  <w:r w:rsidRPr="009E498C">
                    <w:rPr>
                      <w:rFonts w:asciiTheme="minorHAnsi" w:hAnsiTheme="minorHAnsi" w:cs="Arial"/>
                      <w:i/>
                      <w:iCs/>
                      <w:sz w:val="22"/>
                      <w:szCs w:val="22"/>
                      <w:lang w:val="en-US"/>
                    </w:rPr>
                    <w:t>IMPORTANT: the law applicable to the agreement is French law, particularly in order to allow interns to benefit from French workplace accident regulations. If French law is not applicable, students must in particular provide for health and workplace accident coverage.</w:t>
                  </w:r>
                </w:p>
                <w:p w14:paraId="71A60F21" w14:textId="19A1F059" w:rsidR="009E498C" w:rsidRPr="009E498C" w:rsidRDefault="009E498C" w:rsidP="008B1294">
                  <w:pPr>
                    <w:framePr w:hSpace="141" w:wrap="around" w:vAnchor="text" w:hAnchor="page" w:x="1151" w:y="181"/>
                    <w:shd w:val="clear" w:color="auto" w:fill="ECECEC"/>
                    <w:rPr>
                      <w:rFonts w:asciiTheme="minorHAnsi" w:hAnsiTheme="minorHAnsi" w:cs="Arial"/>
                      <w:i/>
                      <w:sz w:val="22"/>
                      <w:szCs w:val="22"/>
                    </w:rPr>
                  </w:pPr>
                  <w:r w:rsidRPr="009E498C">
                    <w:rPr>
                      <w:rFonts w:asciiTheme="minorHAnsi" w:hAnsiTheme="minorHAnsi" w:cs="Arial"/>
                      <w:i/>
                      <w:sz w:val="22"/>
                      <w:szCs w:val="22"/>
                    </w:rPr>
                    <w:t>IMPORTANT : le droit applicable à la convention est le droit français afin de permettre aux stagiaires de bénéficier, notamment, de la règlementation accident du travail française. Si le droit français n’est pas applicable, les stagiaires doivent notamment prévoir une couverture maladie et accidents du travail.</w:t>
                  </w:r>
                </w:p>
              </w:tc>
            </w:tr>
            <w:tr w:rsidR="004C0F83" w:rsidRPr="00797832" w14:paraId="4196F0EF" w14:textId="77777777" w:rsidTr="00797832">
              <w:tc>
                <w:tcPr>
                  <w:tcW w:w="6160" w:type="dxa"/>
                </w:tcPr>
                <w:p w14:paraId="0932D114" w14:textId="7EEAB419" w:rsidR="004C0F83" w:rsidRPr="00FE0C40" w:rsidRDefault="00FE0C40" w:rsidP="008B1294">
                  <w:pPr>
                    <w:framePr w:hSpace="141" w:wrap="around" w:vAnchor="text" w:hAnchor="page" w:x="1151" w:y="181"/>
                    <w:rPr>
                      <w:rFonts w:asciiTheme="minorHAnsi" w:hAnsiTheme="minorHAnsi" w:cs="Arial"/>
                      <w:b/>
                      <w:bCs/>
                      <w:smallCaps/>
                      <w:sz w:val="22"/>
                      <w:szCs w:val="22"/>
                      <w:lang w:val="en-US"/>
                    </w:rPr>
                  </w:pPr>
                  <w:r w:rsidRPr="00FE0C40">
                    <w:rPr>
                      <w:rFonts w:asciiTheme="minorHAnsi" w:hAnsiTheme="minorHAnsi" w:cs="Arial"/>
                      <w:b/>
                      <w:bCs/>
                      <w:smallCaps/>
                      <w:sz w:val="22"/>
                      <w:szCs w:val="22"/>
                      <w:lang w:val="en-US"/>
                    </w:rPr>
                    <w:t>MADE</w:t>
                  </w:r>
                  <w:r w:rsidR="004C0F83" w:rsidRPr="00FE0C40">
                    <w:rPr>
                      <w:rFonts w:asciiTheme="minorHAnsi" w:hAnsiTheme="minorHAnsi" w:cs="Arial"/>
                      <w:b/>
                      <w:bCs/>
                      <w:smallCaps/>
                      <w:sz w:val="22"/>
                      <w:szCs w:val="22"/>
                      <w:lang w:val="en-US"/>
                    </w:rPr>
                    <w:t xml:space="preserve"> </w:t>
                  </w:r>
                  <w:r w:rsidRPr="00FE0C40">
                    <w:rPr>
                      <w:rFonts w:asciiTheme="minorHAnsi" w:hAnsiTheme="minorHAnsi" w:cs="Arial"/>
                      <w:b/>
                      <w:bCs/>
                      <w:smallCaps/>
                      <w:sz w:val="22"/>
                      <w:szCs w:val="22"/>
                      <w:lang w:val="en-US"/>
                    </w:rPr>
                    <w:t>in</w:t>
                  </w:r>
                  <w:r w:rsidR="004C0F83" w:rsidRPr="00FE0C40">
                    <w:rPr>
                      <w:rFonts w:asciiTheme="minorHAnsi" w:hAnsiTheme="minorHAnsi" w:cs="Arial"/>
                      <w:b/>
                      <w:bCs/>
                      <w:smallCaps/>
                      <w:sz w:val="22"/>
                      <w:szCs w:val="22"/>
                      <w:lang w:val="en-US"/>
                    </w:rPr>
                    <w:t xml:space="preserve">                                                              </w:t>
                  </w:r>
                  <w:r w:rsidRPr="00FE0C40">
                    <w:rPr>
                      <w:lang w:val="en-US"/>
                    </w:rPr>
                    <w:t xml:space="preserve"> </w:t>
                  </w:r>
                  <w:r w:rsidRPr="00FE0C40">
                    <w:rPr>
                      <w:rFonts w:asciiTheme="minorHAnsi" w:hAnsiTheme="minorHAnsi" w:cs="Arial"/>
                      <w:b/>
                      <w:bCs/>
                      <w:smallCaps/>
                      <w:sz w:val="22"/>
                      <w:szCs w:val="22"/>
                      <w:lang w:val="en-US"/>
                    </w:rPr>
                    <w:t>THIS DAY THE</w:t>
                  </w:r>
                </w:p>
                <w:p w14:paraId="77AD43AC" w14:textId="77777777" w:rsidR="004C0F83" w:rsidRPr="00FE0C40" w:rsidRDefault="004C0F83" w:rsidP="008B1294">
                  <w:pPr>
                    <w:framePr w:hSpace="141" w:wrap="around" w:vAnchor="text" w:hAnchor="page" w:x="1151" w:y="181"/>
                    <w:rPr>
                      <w:rFonts w:asciiTheme="minorHAnsi" w:hAnsiTheme="minorHAnsi" w:cs="Arial"/>
                      <w:sz w:val="22"/>
                      <w:szCs w:val="22"/>
                      <w:lang w:val="en-US"/>
                    </w:rPr>
                  </w:pPr>
                </w:p>
              </w:tc>
              <w:tc>
                <w:tcPr>
                  <w:tcW w:w="8135" w:type="dxa"/>
                </w:tcPr>
                <w:p w14:paraId="75EF5E33" w14:textId="77777777" w:rsidR="00820EA9" w:rsidRDefault="00820EA9" w:rsidP="008B1294">
                  <w:pPr>
                    <w:framePr w:hSpace="141" w:wrap="around" w:vAnchor="text" w:hAnchor="page" w:x="1151" w:y="181"/>
                    <w:spacing w:after="60"/>
                    <w:rPr>
                      <w:rFonts w:asciiTheme="minorHAnsi" w:hAnsiTheme="minorHAnsi" w:cs="Arial"/>
                      <w:i/>
                      <w:iCs/>
                      <w:sz w:val="22"/>
                      <w:szCs w:val="22"/>
                      <w:lang w:val="en-US"/>
                    </w:rPr>
                  </w:pPr>
                </w:p>
                <w:p w14:paraId="7651F9B9" w14:textId="77777777" w:rsidR="004C0F83" w:rsidRPr="00FE0C40" w:rsidRDefault="004C0F83" w:rsidP="008B1294">
                  <w:pPr>
                    <w:framePr w:hSpace="141" w:wrap="around" w:vAnchor="text" w:hAnchor="page" w:x="1151" w:y="181"/>
                    <w:spacing w:after="60"/>
                    <w:rPr>
                      <w:rFonts w:asciiTheme="minorHAnsi" w:hAnsiTheme="minorHAnsi" w:cs="Arial"/>
                      <w:i/>
                      <w:iCs/>
                      <w:sz w:val="22"/>
                      <w:szCs w:val="22"/>
                      <w:lang w:val="en-US"/>
                    </w:rPr>
                  </w:pPr>
                  <w:r w:rsidRPr="00FE0C40">
                    <w:rPr>
                      <w:rFonts w:asciiTheme="minorHAnsi" w:hAnsiTheme="minorHAnsi" w:cs="Arial"/>
                      <w:i/>
                      <w:iCs/>
                      <w:sz w:val="22"/>
                      <w:szCs w:val="22"/>
                      <w:lang w:val="en-US"/>
                    </w:rPr>
                    <w:t>IMPORTANT: be sure to have the agreement signed before the start of the internship.</w:t>
                  </w:r>
                </w:p>
                <w:p w14:paraId="4DFEC34B" w14:textId="795F1417" w:rsidR="00FE0C40" w:rsidRPr="00FE0C40" w:rsidRDefault="00FE0C40"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IMPORTANT : faire signer la convention avant le début du stage</w:t>
                  </w:r>
                  <w:r w:rsidR="006C04D0">
                    <w:rPr>
                      <w:rFonts w:asciiTheme="minorHAnsi" w:hAnsiTheme="minorHAnsi" w:cs="Arial"/>
                      <w:i/>
                      <w:sz w:val="22"/>
                      <w:szCs w:val="22"/>
                    </w:rPr>
                    <w:t>.</w:t>
                  </w:r>
                </w:p>
              </w:tc>
            </w:tr>
            <w:tr w:rsidR="004C0F83" w:rsidRPr="00B24EF0" w14:paraId="4CECCFD9" w14:textId="77777777" w:rsidTr="00797832">
              <w:tc>
                <w:tcPr>
                  <w:tcW w:w="6160" w:type="dxa"/>
                </w:tcPr>
                <w:p w14:paraId="229D3CA9" w14:textId="7EC19056" w:rsidR="004C0F83" w:rsidRPr="00B24EF0" w:rsidRDefault="00B24EF0" w:rsidP="008B1294">
                  <w:pPr>
                    <w:pStyle w:val="En-tte"/>
                    <w:framePr w:hSpace="141" w:wrap="around" w:vAnchor="text" w:hAnchor="page" w:x="1151" w:y="181"/>
                    <w:rPr>
                      <w:rFonts w:asciiTheme="minorHAnsi" w:hAnsiTheme="minorHAnsi"/>
                      <w:b/>
                      <w:bCs/>
                      <w:noProof/>
                      <w:sz w:val="22"/>
                      <w:szCs w:val="22"/>
                      <w:u w:val="single"/>
                      <w:lang w:val="en-US"/>
                    </w:rPr>
                  </w:pPr>
                  <w:r w:rsidRPr="00B24EF0">
                    <w:rPr>
                      <w:rFonts w:asciiTheme="minorHAnsi" w:hAnsiTheme="minorHAnsi" w:cs="Arial"/>
                      <w:b/>
                      <w:bCs/>
                      <w:smallCaps/>
                      <w:sz w:val="22"/>
                      <w:szCs w:val="22"/>
                      <w:u w:val="single"/>
                      <w:lang w:val="en-US"/>
                    </w:rPr>
                    <w:t>FOR THE EDUCATIONAL INSTITUTION</w:t>
                  </w:r>
                </w:p>
                <w:p w14:paraId="052CE2C2" w14:textId="4B1A9281" w:rsidR="004C0F83" w:rsidRPr="00B24EF0" w:rsidRDefault="00B24EF0" w:rsidP="008B1294">
                  <w:pPr>
                    <w:pStyle w:val="En-tte"/>
                    <w:framePr w:hSpace="141" w:wrap="around" w:vAnchor="text" w:hAnchor="page" w:x="1151" w:y="181"/>
                    <w:rPr>
                      <w:rFonts w:asciiTheme="minorHAnsi" w:hAnsiTheme="minorHAnsi" w:cs="Arial"/>
                      <w:sz w:val="22"/>
                      <w:szCs w:val="22"/>
                      <w:lang w:val="en-US"/>
                    </w:rPr>
                  </w:pPr>
                  <w:r w:rsidRPr="00B24EF0">
                    <w:rPr>
                      <w:rFonts w:asciiTheme="minorHAnsi" w:hAnsiTheme="minorHAnsi" w:cs="Arial"/>
                      <w:sz w:val="22"/>
                      <w:szCs w:val="22"/>
                      <w:lang w:val="en-US"/>
                    </w:rPr>
                    <w:lastRenderedPageBreak/>
                    <w:t>Name and signature of the representative of the institution</w:t>
                  </w:r>
                </w:p>
                <w:p w14:paraId="70390A17" w14:textId="06E89F96" w:rsidR="004C0F83" w:rsidRPr="00B24EF0" w:rsidRDefault="004C0F83" w:rsidP="008B1294">
                  <w:pPr>
                    <w:framePr w:hSpace="141" w:wrap="around" w:vAnchor="text" w:hAnchor="page" w:x="1151" w:y="181"/>
                    <w:rPr>
                      <w:rFonts w:asciiTheme="minorHAnsi" w:hAnsiTheme="minorHAnsi" w:cs="Arial"/>
                      <w:sz w:val="22"/>
                      <w:szCs w:val="22"/>
                      <w:lang w:val="en-US"/>
                    </w:rPr>
                  </w:pPr>
                </w:p>
              </w:tc>
              <w:tc>
                <w:tcPr>
                  <w:tcW w:w="8135" w:type="dxa"/>
                </w:tcPr>
                <w:p w14:paraId="4FFE9D8F" w14:textId="77777777" w:rsidR="00820EA9" w:rsidRDefault="00820EA9" w:rsidP="008B1294">
                  <w:pPr>
                    <w:framePr w:hSpace="141" w:wrap="around" w:vAnchor="text" w:hAnchor="page" w:x="1151" w:y="181"/>
                    <w:spacing w:after="60"/>
                    <w:rPr>
                      <w:rFonts w:asciiTheme="minorHAnsi" w:hAnsiTheme="minorHAnsi" w:cs="Arial"/>
                      <w:i/>
                      <w:iCs/>
                      <w:sz w:val="22"/>
                      <w:szCs w:val="22"/>
                      <w:lang w:val="en-US"/>
                    </w:rPr>
                  </w:pPr>
                </w:p>
                <w:p w14:paraId="172009CD" w14:textId="77777777" w:rsidR="004C0F83" w:rsidRPr="00B24EF0" w:rsidRDefault="004C0F83" w:rsidP="008B1294">
                  <w:pPr>
                    <w:framePr w:hSpace="141" w:wrap="around" w:vAnchor="text" w:hAnchor="page" w:x="1151" w:y="181"/>
                    <w:spacing w:after="60"/>
                    <w:rPr>
                      <w:rFonts w:asciiTheme="minorHAnsi" w:hAnsiTheme="minorHAnsi" w:cs="Arial"/>
                      <w:i/>
                      <w:iCs/>
                      <w:sz w:val="22"/>
                      <w:szCs w:val="22"/>
                      <w:lang w:val="en-US"/>
                    </w:rPr>
                  </w:pPr>
                  <w:r w:rsidRPr="00B24EF0">
                    <w:rPr>
                      <w:rFonts w:asciiTheme="minorHAnsi" w:hAnsiTheme="minorHAnsi" w:cs="Arial"/>
                      <w:i/>
                      <w:iCs/>
                      <w:sz w:val="22"/>
                      <w:szCs w:val="22"/>
                      <w:lang w:val="en-US"/>
                    </w:rPr>
                    <w:lastRenderedPageBreak/>
                    <w:t>Only a duly authorized person may sign (verify delegation of signing authority if applicable)</w:t>
                  </w:r>
                </w:p>
                <w:p w14:paraId="6542C0D6" w14:textId="377322AE" w:rsidR="00B24EF0" w:rsidRPr="00B24EF0" w:rsidRDefault="00B24EF0"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B24EF0" w:rsidRPr="00B24EF0" w14:paraId="0DFD248F" w14:textId="77777777" w:rsidTr="00797832">
              <w:tc>
                <w:tcPr>
                  <w:tcW w:w="6160" w:type="dxa"/>
                </w:tcPr>
                <w:p w14:paraId="71CAFCF0" w14:textId="33191CD5" w:rsidR="00B24EF0" w:rsidRPr="00B24EF0" w:rsidRDefault="00B24EF0" w:rsidP="008B1294">
                  <w:pPr>
                    <w:pStyle w:val="Titre2"/>
                    <w:framePr w:wrap="around" w:hAnchor="page" w:x="1151" w:y="181"/>
                    <w:ind w:right="0"/>
                    <w:suppressOverlap w:val="0"/>
                    <w:jc w:val="both"/>
                    <w:rPr>
                      <w:rFonts w:asciiTheme="minorHAnsi" w:hAnsiTheme="minorHAnsi"/>
                      <w:szCs w:val="22"/>
                      <w:lang w:val="en-US"/>
                    </w:rPr>
                  </w:pPr>
                  <w:r w:rsidRPr="00B24EF0">
                    <w:rPr>
                      <w:rFonts w:asciiTheme="minorHAnsi" w:hAnsiTheme="minorHAnsi"/>
                      <w:szCs w:val="22"/>
                      <w:lang w:val="en-US"/>
                    </w:rPr>
                    <w:lastRenderedPageBreak/>
                    <w:t xml:space="preserve">FOR THE HOST ORGANIZATION </w:t>
                  </w:r>
                  <w:r w:rsidRPr="004E62F8">
                    <w:rPr>
                      <w:rFonts w:asciiTheme="minorHAnsi" w:hAnsiTheme="minorHAnsi"/>
                      <w:szCs w:val="22"/>
                    </w:rPr>
                    <w:fldChar w:fldCharType="begin"/>
                  </w:r>
                  <w:r w:rsidRPr="00B24EF0">
                    <w:rPr>
                      <w:rFonts w:asciiTheme="minorHAnsi" w:hAnsiTheme="minorHAnsi"/>
                      <w:szCs w:val="22"/>
                      <w:lang w:val="en-US"/>
                    </w:rPr>
                    <w:instrText xml:space="preserve"> XE "ORGANISME D’ACCUEIL" </w:instrText>
                  </w:r>
                  <w:r w:rsidRPr="004E62F8">
                    <w:rPr>
                      <w:rFonts w:asciiTheme="minorHAnsi" w:hAnsiTheme="minorHAnsi"/>
                      <w:szCs w:val="22"/>
                    </w:rPr>
                    <w:fldChar w:fldCharType="end"/>
                  </w:r>
                </w:p>
                <w:p w14:paraId="55595F4F" w14:textId="77777777" w:rsidR="00B24EF0" w:rsidRPr="00B24EF0" w:rsidRDefault="00B24EF0" w:rsidP="008B1294">
                  <w:pPr>
                    <w:framePr w:hSpace="141" w:wrap="around" w:vAnchor="text" w:hAnchor="page" w:x="1151" w:y="181"/>
                    <w:rPr>
                      <w:rFonts w:asciiTheme="minorHAnsi" w:hAnsiTheme="minorHAnsi" w:cs="Arial"/>
                      <w:sz w:val="22"/>
                      <w:szCs w:val="22"/>
                      <w:lang w:val="en-US"/>
                    </w:rPr>
                  </w:pPr>
                  <w:r w:rsidRPr="00B24EF0">
                    <w:rPr>
                      <w:rFonts w:asciiTheme="minorHAnsi" w:hAnsiTheme="minorHAnsi" w:cs="Arial"/>
                      <w:sz w:val="22"/>
                      <w:szCs w:val="22"/>
                      <w:lang w:val="en-US"/>
                    </w:rPr>
                    <w:t xml:space="preserve">Name and signature of the representative of the host </w:t>
                  </w:r>
                </w:p>
                <w:p w14:paraId="63CC84EF" w14:textId="60AA4226" w:rsidR="00B24EF0" w:rsidRPr="004E62F8" w:rsidRDefault="00B24EF0" w:rsidP="008B1294">
                  <w:pPr>
                    <w:framePr w:hSpace="141" w:wrap="around" w:vAnchor="text" w:hAnchor="page" w:x="1151" w:y="181"/>
                    <w:rPr>
                      <w:rFonts w:asciiTheme="minorHAnsi" w:hAnsiTheme="minorHAnsi" w:cs="Arial"/>
                      <w:b/>
                      <w:sz w:val="22"/>
                      <w:szCs w:val="22"/>
                    </w:rPr>
                  </w:pPr>
                  <w:proofErr w:type="spellStart"/>
                  <w:r w:rsidRPr="00B24EF0">
                    <w:rPr>
                      <w:rFonts w:asciiTheme="minorHAnsi" w:hAnsiTheme="minorHAnsi" w:cs="Arial"/>
                      <w:sz w:val="22"/>
                      <w:szCs w:val="22"/>
                    </w:rPr>
                    <w:t>organization</w:t>
                  </w:r>
                  <w:proofErr w:type="spellEnd"/>
                </w:p>
              </w:tc>
              <w:tc>
                <w:tcPr>
                  <w:tcW w:w="8135" w:type="dxa"/>
                </w:tcPr>
                <w:p w14:paraId="1D3D33F2" w14:textId="77777777" w:rsidR="00820EA9" w:rsidRDefault="00820EA9" w:rsidP="008B1294">
                  <w:pPr>
                    <w:framePr w:hSpace="141" w:wrap="around" w:vAnchor="text" w:hAnchor="page" w:x="1151" w:y="181"/>
                    <w:spacing w:after="60"/>
                    <w:rPr>
                      <w:rFonts w:asciiTheme="minorHAnsi" w:hAnsiTheme="minorHAnsi" w:cs="Arial"/>
                      <w:i/>
                      <w:iCs/>
                      <w:sz w:val="22"/>
                      <w:szCs w:val="22"/>
                      <w:lang w:val="en-US"/>
                    </w:rPr>
                  </w:pPr>
                </w:p>
                <w:p w14:paraId="45077D34" w14:textId="77777777" w:rsidR="00B24EF0" w:rsidRPr="00B24EF0" w:rsidRDefault="00B24EF0" w:rsidP="008B1294">
                  <w:pPr>
                    <w:framePr w:hSpace="141" w:wrap="around" w:vAnchor="text" w:hAnchor="page" w:x="1151" w:y="181"/>
                    <w:spacing w:after="60"/>
                    <w:rPr>
                      <w:rFonts w:asciiTheme="minorHAnsi" w:hAnsiTheme="minorHAnsi" w:cs="Arial"/>
                      <w:i/>
                      <w:iCs/>
                      <w:sz w:val="22"/>
                      <w:szCs w:val="22"/>
                      <w:lang w:val="en-US"/>
                    </w:rPr>
                  </w:pPr>
                  <w:r w:rsidRPr="00B24EF0">
                    <w:rPr>
                      <w:rFonts w:asciiTheme="minorHAnsi" w:hAnsiTheme="minorHAnsi" w:cs="Arial"/>
                      <w:i/>
                      <w:iCs/>
                      <w:sz w:val="22"/>
                      <w:szCs w:val="22"/>
                      <w:lang w:val="en-US"/>
                    </w:rPr>
                    <w:t>Only a duly authorized person may sign (verify delegation of signing authority if applicable)</w:t>
                  </w:r>
                </w:p>
                <w:p w14:paraId="3814B8AA" w14:textId="2AA1F64C" w:rsidR="00B24EF0" w:rsidRPr="00B24EF0" w:rsidRDefault="00B24EF0" w:rsidP="008B1294">
                  <w:pPr>
                    <w:framePr w:hSpace="141" w:wrap="around" w:vAnchor="text" w:hAnchor="page" w:x="1151" w:y="181"/>
                    <w:shd w:val="clear" w:color="auto" w:fill="ECECEC"/>
                    <w:rPr>
                      <w:rFonts w:asciiTheme="minorHAnsi" w:hAnsiTheme="minorHAnsi" w:cs="Arial"/>
                      <w:i/>
                      <w:sz w:val="22"/>
                      <w:szCs w:val="22"/>
                    </w:rPr>
                  </w:pPr>
                  <w:r w:rsidRPr="001B3564">
                    <w:rPr>
                      <w:rFonts w:asciiTheme="minorHAnsi" w:hAnsiTheme="minorHAnsi" w:cs="Arial"/>
                      <w:i/>
                      <w:sz w:val="22"/>
                      <w:szCs w:val="22"/>
                    </w:rPr>
                    <w:t>Seule une personne dument habilitée peut signer (vérifier les délégations de signature le cas échéant)</w:t>
                  </w:r>
                </w:p>
              </w:tc>
            </w:tr>
            <w:tr w:rsidR="004C0F83" w:rsidRPr="00F8465A" w14:paraId="112060ED" w14:textId="77777777" w:rsidTr="00797832">
              <w:tc>
                <w:tcPr>
                  <w:tcW w:w="6160" w:type="dxa"/>
                </w:tcPr>
                <w:p w14:paraId="453DB380" w14:textId="0568952B" w:rsidR="004C0F83" w:rsidRPr="00B24EF0" w:rsidRDefault="00B24EF0" w:rsidP="008B1294">
                  <w:pPr>
                    <w:pStyle w:val="Pieddepage"/>
                    <w:framePr w:hSpace="141" w:wrap="around" w:vAnchor="text" w:hAnchor="page" w:x="1151" w:y="181"/>
                    <w:tabs>
                      <w:tab w:val="clear" w:pos="4536"/>
                      <w:tab w:val="clear" w:pos="9072"/>
                    </w:tabs>
                    <w:rPr>
                      <w:rFonts w:asciiTheme="minorHAnsi" w:hAnsiTheme="minorHAnsi" w:cs="Arial"/>
                      <w:b/>
                      <w:bCs/>
                      <w:smallCaps/>
                      <w:sz w:val="22"/>
                      <w:szCs w:val="22"/>
                      <w:u w:val="single"/>
                      <w:lang w:val="en-US"/>
                    </w:rPr>
                  </w:pPr>
                  <w:r w:rsidRPr="00B24EF0">
                    <w:rPr>
                      <w:rFonts w:asciiTheme="minorHAnsi" w:hAnsiTheme="minorHAnsi" w:cs="Arial"/>
                      <w:b/>
                      <w:bCs/>
                      <w:smallCaps/>
                      <w:sz w:val="22"/>
                      <w:szCs w:val="22"/>
                      <w:u w:val="single"/>
                      <w:lang w:val="en-US"/>
                    </w:rPr>
                    <w:t>INTERN (AND LEGAL REPRESENTATIVE IF ANY)</w:t>
                  </w:r>
                  <w:r w:rsidR="004C0F83" w:rsidRPr="004E62F8">
                    <w:rPr>
                      <w:rFonts w:asciiTheme="minorHAnsi" w:hAnsiTheme="minorHAnsi" w:cs="Arial"/>
                      <w:b/>
                      <w:bCs/>
                      <w:smallCaps/>
                      <w:sz w:val="22"/>
                      <w:szCs w:val="22"/>
                      <w:u w:val="single"/>
                    </w:rPr>
                    <w:fldChar w:fldCharType="begin"/>
                  </w:r>
                  <w:r w:rsidR="004C0F83" w:rsidRPr="00B24EF0">
                    <w:rPr>
                      <w:rFonts w:asciiTheme="minorHAnsi" w:hAnsiTheme="minorHAnsi"/>
                      <w:sz w:val="22"/>
                      <w:szCs w:val="22"/>
                      <w:lang w:val="en-US"/>
                    </w:rPr>
                    <w:instrText xml:space="preserve"> XE "</w:instrText>
                  </w:r>
                  <w:r w:rsidR="004C0F83" w:rsidRPr="00B24EF0">
                    <w:rPr>
                      <w:rFonts w:asciiTheme="minorHAnsi" w:hAnsiTheme="minorHAnsi" w:cs="Arial"/>
                      <w:b/>
                      <w:bCs/>
                      <w:smallCaps/>
                      <w:sz w:val="22"/>
                      <w:szCs w:val="22"/>
                      <w:u w:val="single"/>
                      <w:lang w:val="en-US"/>
                    </w:rPr>
                    <w:instrText>STAGIAIRE</w:instrText>
                  </w:r>
                  <w:r w:rsidR="004C0F83" w:rsidRPr="00B24EF0">
                    <w:rPr>
                      <w:rFonts w:asciiTheme="minorHAnsi" w:hAnsiTheme="minorHAnsi"/>
                      <w:sz w:val="22"/>
                      <w:szCs w:val="22"/>
                      <w:lang w:val="en-US"/>
                    </w:rPr>
                    <w:instrText xml:space="preserve">" </w:instrText>
                  </w:r>
                  <w:r w:rsidR="004C0F83" w:rsidRPr="004E62F8">
                    <w:rPr>
                      <w:rFonts w:asciiTheme="minorHAnsi" w:hAnsiTheme="minorHAnsi" w:cs="Arial"/>
                      <w:b/>
                      <w:bCs/>
                      <w:smallCaps/>
                      <w:sz w:val="22"/>
                      <w:szCs w:val="22"/>
                      <w:u w:val="single"/>
                    </w:rPr>
                    <w:fldChar w:fldCharType="end"/>
                  </w:r>
                </w:p>
                <w:p w14:paraId="4117DB48" w14:textId="5BC0924E" w:rsidR="004C0F83" w:rsidRPr="004E62F8" w:rsidRDefault="00B24EF0" w:rsidP="008B1294">
                  <w:pPr>
                    <w:framePr w:hSpace="141" w:wrap="around" w:vAnchor="text" w:hAnchor="page" w:x="1151" w:y="181"/>
                    <w:rPr>
                      <w:rFonts w:asciiTheme="minorHAnsi" w:hAnsiTheme="minorHAnsi" w:cs="Arial"/>
                      <w:b/>
                      <w:sz w:val="22"/>
                      <w:szCs w:val="22"/>
                    </w:rPr>
                  </w:pPr>
                  <w:r w:rsidRPr="00B24EF0">
                    <w:rPr>
                      <w:rFonts w:asciiTheme="minorHAnsi" w:hAnsiTheme="minorHAnsi" w:cs="Arial"/>
                      <w:sz w:val="22"/>
                      <w:szCs w:val="22"/>
                    </w:rPr>
                    <w:t>Name and signature</w:t>
                  </w:r>
                </w:p>
              </w:tc>
              <w:tc>
                <w:tcPr>
                  <w:tcW w:w="8135" w:type="dxa"/>
                </w:tcPr>
                <w:p w14:paraId="4B442A87" w14:textId="1F516FB5" w:rsidR="004C0F83" w:rsidRPr="00797832" w:rsidRDefault="004C0F83" w:rsidP="008B1294">
                  <w:pPr>
                    <w:framePr w:hSpace="141" w:wrap="around" w:vAnchor="text" w:hAnchor="page" w:x="1151" w:y="181"/>
                    <w:rPr>
                      <w:rFonts w:asciiTheme="minorHAnsi" w:hAnsiTheme="minorHAnsi" w:cs="Arial"/>
                      <w:i/>
                      <w:sz w:val="22"/>
                      <w:szCs w:val="22"/>
                      <w:highlight w:val="yellow"/>
                      <w:lang w:val="en-US"/>
                    </w:rPr>
                  </w:pPr>
                </w:p>
              </w:tc>
            </w:tr>
            <w:tr w:rsidR="004C0F83" w:rsidRPr="00820EA9" w14:paraId="4D3D61B2" w14:textId="77777777" w:rsidTr="00797832">
              <w:tc>
                <w:tcPr>
                  <w:tcW w:w="6160" w:type="dxa"/>
                </w:tcPr>
                <w:p w14:paraId="6DE9DBBE" w14:textId="683D84D1" w:rsidR="004C0F83" w:rsidRPr="00B24EF0" w:rsidRDefault="00B24EF0" w:rsidP="008B1294">
                  <w:pPr>
                    <w:framePr w:hSpace="141" w:wrap="around" w:vAnchor="text" w:hAnchor="page" w:x="1151" w:y="181"/>
                    <w:rPr>
                      <w:rFonts w:asciiTheme="minorHAnsi" w:hAnsiTheme="minorHAnsi" w:cs="Arial"/>
                      <w:b/>
                      <w:sz w:val="22"/>
                      <w:szCs w:val="22"/>
                      <w:u w:val="single"/>
                      <w:lang w:val="en-US"/>
                    </w:rPr>
                  </w:pPr>
                  <w:r w:rsidRPr="00B24EF0">
                    <w:rPr>
                      <w:rFonts w:asciiTheme="minorHAnsi" w:hAnsiTheme="minorHAnsi" w:cs="Arial"/>
                      <w:b/>
                      <w:sz w:val="22"/>
                      <w:szCs w:val="22"/>
                      <w:u w:val="single"/>
                      <w:lang w:val="en-US"/>
                    </w:rPr>
                    <w:t>The intern’s academic advisor</w:t>
                  </w:r>
                </w:p>
                <w:p w14:paraId="5DE7792F" w14:textId="06765EC0" w:rsidR="004C0F83" w:rsidRPr="00B24EF0" w:rsidRDefault="00B24EF0" w:rsidP="008B1294">
                  <w:pPr>
                    <w:framePr w:hSpace="141" w:wrap="around" w:vAnchor="text" w:hAnchor="page" w:x="1151" w:y="181"/>
                    <w:rPr>
                      <w:rFonts w:asciiTheme="minorHAnsi" w:hAnsiTheme="minorHAnsi" w:cs="Arial"/>
                      <w:b/>
                      <w:sz w:val="22"/>
                      <w:szCs w:val="22"/>
                      <w:lang w:val="en-US"/>
                    </w:rPr>
                  </w:pPr>
                  <w:r w:rsidRPr="00B24EF0">
                    <w:rPr>
                      <w:rFonts w:asciiTheme="minorHAnsi" w:hAnsiTheme="minorHAnsi" w:cs="Arial"/>
                      <w:sz w:val="22"/>
                      <w:szCs w:val="22"/>
                      <w:lang w:val="en-US"/>
                    </w:rPr>
                    <w:t>Name and signature</w:t>
                  </w:r>
                </w:p>
              </w:tc>
              <w:tc>
                <w:tcPr>
                  <w:tcW w:w="8135" w:type="dxa"/>
                </w:tcPr>
                <w:p w14:paraId="11EBC6FB" w14:textId="77777777" w:rsidR="00820EA9" w:rsidRDefault="00820EA9" w:rsidP="008B1294">
                  <w:pPr>
                    <w:framePr w:hSpace="141" w:wrap="around" w:vAnchor="text" w:hAnchor="page" w:x="1151" w:y="181"/>
                    <w:spacing w:after="60"/>
                    <w:rPr>
                      <w:rFonts w:asciiTheme="minorHAnsi" w:hAnsiTheme="minorHAnsi" w:cs="Arial"/>
                      <w:i/>
                      <w:iCs/>
                      <w:sz w:val="22"/>
                      <w:szCs w:val="22"/>
                      <w:lang w:val="en-US"/>
                    </w:rPr>
                  </w:pPr>
                </w:p>
                <w:p w14:paraId="4F97CAAE" w14:textId="77777777" w:rsidR="004C0F83" w:rsidRPr="00820EA9" w:rsidRDefault="004C0F83" w:rsidP="008B1294">
                  <w:pPr>
                    <w:framePr w:hSpace="141" w:wrap="around" w:vAnchor="text" w:hAnchor="page" w:x="1151" w:y="181"/>
                    <w:spacing w:after="60"/>
                    <w:rPr>
                      <w:rFonts w:asciiTheme="minorHAnsi" w:hAnsiTheme="minorHAnsi" w:cs="Arial"/>
                      <w:i/>
                      <w:iCs/>
                      <w:sz w:val="22"/>
                      <w:szCs w:val="22"/>
                      <w:lang w:val="en-US"/>
                    </w:rPr>
                  </w:pPr>
                  <w:r w:rsidRPr="00820EA9">
                    <w:rPr>
                      <w:rFonts w:asciiTheme="minorHAnsi" w:hAnsiTheme="minorHAnsi" w:cs="Arial"/>
                      <w:i/>
                      <w:iCs/>
                      <w:sz w:val="22"/>
                      <w:szCs w:val="22"/>
                      <w:lang w:val="en-US"/>
                    </w:rPr>
                    <w:t>ATTENTION: signature required, as stipulated in the implementing decree</w:t>
                  </w:r>
                </w:p>
                <w:p w14:paraId="1420E6A7" w14:textId="0F26DECD" w:rsidR="00820EA9" w:rsidRPr="00820EA9" w:rsidRDefault="00820EA9" w:rsidP="008B1294">
                  <w:pPr>
                    <w:framePr w:hSpace="141" w:wrap="around" w:vAnchor="text" w:hAnchor="page" w:x="1151" w:y="181"/>
                    <w:shd w:val="clear" w:color="auto" w:fill="ECECEC"/>
                    <w:rPr>
                      <w:rFonts w:asciiTheme="minorHAnsi" w:hAnsiTheme="minorHAnsi" w:cs="Arial"/>
                      <w:i/>
                      <w:sz w:val="22"/>
                      <w:szCs w:val="22"/>
                    </w:rPr>
                  </w:pPr>
                  <w:r w:rsidRPr="00820EA9">
                    <w:rPr>
                      <w:rFonts w:asciiTheme="minorHAnsi" w:hAnsiTheme="minorHAnsi" w:cs="Arial"/>
                      <w:i/>
                      <w:sz w:val="22"/>
                      <w:szCs w:val="22"/>
                    </w:rPr>
                    <w:t>ATTENTION : signature obligatoire, prévue dans le décret d’application</w:t>
                  </w:r>
                </w:p>
              </w:tc>
            </w:tr>
            <w:tr w:rsidR="00820EA9" w:rsidRPr="00820EA9" w14:paraId="3E700A5B" w14:textId="77777777" w:rsidTr="00797832">
              <w:tc>
                <w:tcPr>
                  <w:tcW w:w="6160" w:type="dxa"/>
                </w:tcPr>
                <w:p w14:paraId="00F1A3D6" w14:textId="5130B226" w:rsidR="00820EA9" w:rsidRPr="00E465F6" w:rsidRDefault="0023037C" w:rsidP="008B1294">
                  <w:pPr>
                    <w:framePr w:hSpace="141" w:wrap="around" w:vAnchor="text" w:hAnchor="page" w:x="1151" w:y="181"/>
                    <w:rPr>
                      <w:rFonts w:asciiTheme="minorHAnsi" w:hAnsiTheme="minorHAnsi" w:cs="Arial"/>
                      <w:b/>
                      <w:sz w:val="22"/>
                      <w:szCs w:val="22"/>
                      <w:u w:val="single"/>
                      <w:lang w:val="en-US"/>
                    </w:rPr>
                  </w:pPr>
                  <w:r w:rsidRPr="00E465F6">
                    <w:rPr>
                      <w:rFonts w:asciiTheme="minorHAnsi" w:hAnsiTheme="minorHAnsi" w:cs="Arial"/>
                      <w:b/>
                      <w:sz w:val="22"/>
                      <w:szCs w:val="22"/>
                      <w:u w:val="single"/>
                      <w:lang w:val="en-US"/>
                    </w:rPr>
                    <w:t>The  internship</w:t>
                  </w:r>
                  <w:r w:rsidRPr="00E465F6">
                    <w:rPr>
                      <w:rFonts w:asciiTheme="minorHAnsi" w:hAnsiTheme="minorHAnsi" w:cs="Arial"/>
                      <w:b/>
                      <w:sz w:val="22"/>
                      <w:szCs w:val="22"/>
                      <w:u w:val="single"/>
                      <w:lang w:val="en-US"/>
                    </w:rPr>
                    <w:fldChar w:fldCharType="begin"/>
                  </w:r>
                  <w:r w:rsidRPr="00E465F6">
                    <w:rPr>
                      <w:rFonts w:asciiTheme="minorHAnsi" w:hAnsiTheme="minorHAnsi" w:cs="Arial"/>
                      <w:b/>
                      <w:sz w:val="22"/>
                      <w:szCs w:val="22"/>
                      <w:u w:val="single"/>
                      <w:lang w:val="en-US"/>
                    </w:rPr>
                    <w:instrText>xe "tuteur"</w:instrText>
                  </w:r>
                  <w:r w:rsidRPr="00E465F6">
                    <w:rPr>
                      <w:rFonts w:asciiTheme="minorHAnsi" w:hAnsiTheme="minorHAnsi" w:cs="Arial"/>
                      <w:b/>
                      <w:sz w:val="22"/>
                      <w:szCs w:val="22"/>
                      <w:u w:val="single"/>
                      <w:lang w:val="en-US"/>
                    </w:rPr>
                    <w:fldChar w:fldCharType="end"/>
                  </w:r>
                  <w:r w:rsidRPr="00E465F6">
                    <w:rPr>
                      <w:rFonts w:asciiTheme="minorHAnsi" w:hAnsiTheme="minorHAnsi" w:cs="Arial"/>
                      <w:b/>
                      <w:sz w:val="22"/>
                      <w:szCs w:val="22"/>
                      <w:u w:val="single"/>
                      <w:lang w:val="en-US"/>
                    </w:rPr>
                    <w:t xml:space="preserve"> supervisor</w:t>
                  </w:r>
                  <w:r w:rsidRPr="00E465F6">
                    <w:rPr>
                      <w:rFonts w:asciiTheme="minorHAnsi" w:hAnsiTheme="minorHAnsi" w:cs="Arial"/>
                      <w:b/>
                      <w:sz w:val="22"/>
                      <w:szCs w:val="22"/>
                      <w:u w:val="single"/>
                      <w:lang w:val="en-US"/>
                    </w:rPr>
                    <w:fldChar w:fldCharType="begin"/>
                  </w:r>
                  <w:r w:rsidRPr="00E465F6">
                    <w:rPr>
                      <w:rFonts w:asciiTheme="minorHAnsi" w:hAnsiTheme="minorHAnsi" w:cs="Arial"/>
                      <w:b/>
                      <w:sz w:val="22"/>
                      <w:szCs w:val="22"/>
                      <w:u w:val="single"/>
                      <w:lang w:val="en-US"/>
                    </w:rPr>
                    <w:instrText>xe "stage"</w:instrText>
                  </w:r>
                  <w:r w:rsidRPr="00E465F6">
                    <w:rPr>
                      <w:rFonts w:asciiTheme="minorHAnsi" w:hAnsiTheme="minorHAnsi" w:cs="Arial"/>
                      <w:b/>
                      <w:sz w:val="22"/>
                      <w:szCs w:val="22"/>
                      <w:u w:val="single"/>
                      <w:lang w:val="en-US"/>
                    </w:rPr>
                    <w:fldChar w:fldCharType="end"/>
                  </w:r>
                  <w:r w:rsidRPr="00E465F6">
                    <w:rPr>
                      <w:rFonts w:asciiTheme="minorHAnsi" w:hAnsiTheme="minorHAnsi" w:cs="Arial"/>
                      <w:b/>
                      <w:sz w:val="22"/>
                      <w:szCs w:val="22"/>
                      <w:u w:val="single"/>
                      <w:lang w:val="en-US"/>
                    </w:rPr>
                    <w:t xml:space="preserve"> for the host organization</w:t>
                  </w:r>
                </w:p>
                <w:p w14:paraId="4FE26177" w14:textId="43FBD417" w:rsidR="00820EA9" w:rsidRPr="004E62F8" w:rsidRDefault="00820EA9" w:rsidP="008B1294">
                  <w:pPr>
                    <w:pStyle w:val="En-tte"/>
                    <w:framePr w:hSpace="141" w:wrap="around" w:vAnchor="text" w:hAnchor="page" w:x="1151" w:y="181"/>
                    <w:rPr>
                      <w:rFonts w:asciiTheme="minorHAnsi" w:hAnsiTheme="minorHAnsi" w:cs="Arial"/>
                      <w:b/>
                      <w:sz w:val="22"/>
                      <w:szCs w:val="22"/>
                    </w:rPr>
                  </w:pPr>
                  <w:r w:rsidRPr="00B24EF0">
                    <w:rPr>
                      <w:rFonts w:asciiTheme="minorHAnsi" w:hAnsiTheme="minorHAnsi" w:cs="Arial"/>
                      <w:sz w:val="22"/>
                      <w:szCs w:val="22"/>
                    </w:rPr>
                    <w:t>Name and signature</w:t>
                  </w:r>
                </w:p>
              </w:tc>
              <w:tc>
                <w:tcPr>
                  <w:tcW w:w="8135" w:type="dxa"/>
                </w:tcPr>
                <w:p w14:paraId="4F4129C2" w14:textId="77777777" w:rsidR="00820EA9" w:rsidRDefault="00820EA9" w:rsidP="008B1294">
                  <w:pPr>
                    <w:framePr w:hSpace="141" w:wrap="around" w:vAnchor="text" w:hAnchor="page" w:x="1151" w:y="181"/>
                    <w:spacing w:after="60"/>
                    <w:rPr>
                      <w:rFonts w:asciiTheme="minorHAnsi" w:hAnsiTheme="minorHAnsi" w:cs="Arial"/>
                      <w:i/>
                      <w:iCs/>
                      <w:sz w:val="22"/>
                      <w:szCs w:val="22"/>
                      <w:lang w:val="en-US"/>
                    </w:rPr>
                  </w:pPr>
                </w:p>
                <w:p w14:paraId="118CFFB4" w14:textId="77777777" w:rsidR="00820EA9" w:rsidRPr="00820EA9" w:rsidRDefault="00820EA9" w:rsidP="008B1294">
                  <w:pPr>
                    <w:framePr w:hSpace="141" w:wrap="around" w:vAnchor="text" w:hAnchor="page" w:x="1151" w:y="181"/>
                    <w:spacing w:after="60"/>
                    <w:rPr>
                      <w:rFonts w:asciiTheme="minorHAnsi" w:hAnsiTheme="minorHAnsi" w:cs="Arial"/>
                      <w:i/>
                      <w:iCs/>
                      <w:sz w:val="22"/>
                      <w:szCs w:val="22"/>
                      <w:lang w:val="en-US"/>
                    </w:rPr>
                  </w:pPr>
                  <w:r w:rsidRPr="00820EA9">
                    <w:rPr>
                      <w:rFonts w:asciiTheme="minorHAnsi" w:hAnsiTheme="minorHAnsi" w:cs="Arial"/>
                      <w:i/>
                      <w:iCs/>
                      <w:sz w:val="22"/>
                      <w:szCs w:val="22"/>
                      <w:lang w:val="en-US"/>
                    </w:rPr>
                    <w:t>ATTENTION: signature required, as stipulated in the implementing decree</w:t>
                  </w:r>
                </w:p>
                <w:p w14:paraId="3AC1F8BC" w14:textId="004FC435" w:rsidR="00820EA9" w:rsidRPr="00820EA9" w:rsidRDefault="00820EA9" w:rsidP="008B1294">
                  <w:pPr>
                    <w:framePr w:hSpace="141" w:wrap="around" w:vAnchor="text" w:hAnchor="page" w:x="1151" w:y="181"/>
                    <w:shd w:val="clear" w:color="auto" w:fill="ECECEC"/>
                    <w:rPr>
                      <w:rFonts w:asciiTheme="minorHAnsi" w:hAnsiTheme="minorHAnsi" w:cs="Arial"/>
                      <w:i/>
                      <w:sz w:val="22"/>
                      <w:szCs w:val="22"/>
                    </w:rPr>
                  </w:pPr>
                  <w:r w:rsidRPr="00820EA9">
                    <w:rPr>
                      <w:rFonts w:asciiTheme="minorHAnsi" w:hAnsiTheme="minorHAnsi" w:cs="Arial"/>
                      <w:i/>
                      <w:sz w:val="22"/>
                      <w:szCs w:val="22"/>
                    </w:rPr>
                    <w:t>ATTENTION : signature obligatoire, prévue dans le décret d’application</w:t>
                  </w:r>
                </w:p>
              </w:tc>
            </w:tr>
            <w:tr w:rsidR="004C0F83" w:rsidRPr="00797832" w14:paraId="24E4FA00" w14:textId="77777777" w:rsidTr="00797832">
              <w:tc>
                <w:tcPr>
                  <w:tcW w:w="6160" w:type="dxa"/>
                </w:tcPr>
                <w:p w14:paraId="57273662" w14:textId="596885C2" w:rsidR="004C0F83" w:rsidRPr="00B24EF0" w:rsidRDefault="00B24EF0" w:rsidP="008B1294">
                  <w:pPr>
                    <w:pStyle w:val="En-tte"/>
                    <w:framePr w:hSpace="141" w:wrap="around" w:vAnchor="text" w:hAnchor="page" w:x="1151" w:y="181"/>
                    <w:rPr>
                      <w:rFonts w:asciiTheme="minorHAnsi" w:hAnsiTheme="minorHAnsi" w:cs="Arial"/>
                      <w:b/>
                      <w:sz w:val="22"/>
                      <w:szCs w:val="22"/>
                      <w:lang w:val="en-US"/>
                    </w:rPr>
                  </w:pPr>
                  <w:r w:rsidRPr="00B24EF0">
                    <w:rPr>
                      <w:rFonts w:asciiTheme="minorHAnsi" w:hAnsiTheme="minorHAnsi" w:cs="Arial"/>
                      <w:b/>
                      <w:sz w:val="22"/>
                      <w:szCs w:val="22"/>
                      <w:lang w:val="en-US"/>
                    </w:rPr>
                    <w:t>Forms to be attached to this agreement</w:t>
                  </w:r>
                  <w:r w:rsidR="004C0F83" w:rsidRPr="00B24EF0">
                    <w:rPr>
                      <w:rFonts w:asciiTheme="minorHAnsi" w:hAnsiTheme="minorHAnsi" w:cs="Arial"/>
                      <w:b/>
                      <w:sz w:val="22"/>
                      <w:szCs w:val="22"/>
                      <w:lang w:val="en-US"/>
                    </w:rPr>
                    <w:t xml:space="preserve"> </w:t>
                  </w:r>
                  <w:r>
                    <w:rPr>
                      <w:rFonts w:asciiTheme="minorHAnsi" w:hAnsiTheme="minorHAnsi" w:cs="Arial"/>
                      <w:b/>
                      <w:sz w:val="22"/>
                      <w:szCs w:val="22"/>
                      <w:lang w:val="en-US"/>
                    </w:rPr>
                    <w:t>:</w:t>
                  </w:r>
                </w:p>
                <w:p w14:paraId="165E299E" w14:textId="4AD3E39B" w:rsidR="004C0F83" w:rsidRPr="00B24EF0" w:rsidRDefault="004C0F83" w:rsidP="008B1294">
                  <w:pPr>
                    <w:pStyle w:val="En-tte"/>
                    <w:framePr w:hSpace="141" w:wrap="around" w:vAnchor="text" w:hAnchor="page" w:x="1151" w:y="181"/>
                    <w:rPr>
                      <w:rFonts w:asciiTheme="minorHAnsi" w:hAnsiTheme="minorHAnsi" w:cs="Arial"/>
                      <w:sz w:val="22"/>
                      <w:szCs w:val="22"/>
                      <w:lang w:val="en-US"/>
                    </w:rPr>
                  </w:pPr>
                  <w:r w:rsidRPr="00B24EF0">
                    <w:rPr>
                      <w:rFonts w:asciiTheme="minorHAnsi" w:hAnsiTheme="minorHAnsi" w:cs="Arial"/>
                      <w:sz w:val="22"/>
                      <w:szCs w:val="22"/>
                      <w:lang w:val="en-US"/>
                    </w:rPr>
                    <w:t>1/</w:t>
                  </w:r>
                  <w:r w:rsidR="00B24EF0" w:rsidRPr="00B24EF0">
                    <w:rPr>
                      <w:lang w:val="en-US"/>
                    </w:rPr>
                    <w:t xml:space="preserve"> </w:t>
                  </w:r>
                  <w:r w:rsidR="00B24EF0" w:rsidRPr="00B24EF0">
                    <w:rPr>
                      <w:rFonts w:asciiTheme="minorHAnsi" w:hAnsiTheme="minorHAnsi" w:cs="Arial"/>
                      <w:sz w:val="22"/>
                      <w:szCs w:val="22"/>
                      <w:lang w:val="en-US"/>
                    </w:rPr>
                    <w:t>Internship certificate</w:t>
                  </w:r>
                </w:p>
                <w:p w14:paraId="356F47F9" w14:textId="52CAD82C" w:rsidR="004C0F83" w:rsidRPr="00B24EF0" w:rsidRDefault="004C0F83" w:rsidP="008B1294">
                  <w:pPr>
                    <w:pStyle w:val="En-tte"/>
                    <w:framePr w:hSpace="141" w:wrap="around" w:vAnchor="text" w:hAnchor="page" w:x="1151" w:y="181"/>
                    <w:rPr>
                      <w:lang w:val="en-US"/>
                    </w:rPr>
                  </w:pPr>
                  <w:r w:rsidRPr="00B24EF0">
                    <w:rPr>
                      <w:rFonts w:asciiTheme="minorHAnsi" w:hAnsiTheme="minorHAnsi" w:cs="Arial"/>
                      <w:sz w:val="22"/>
                      <w:szCs w:val="22"/>
                      <w:lang w:val="en-US"/>
                    </w:rPr>
                    <w:t>2/</w:t>
                  </w:r>
                  <w:r w:rsidR="00B24EF0">
                    <w:rPr>
                      <w:rFonts w:asciiTheme="minorHAnsi" w:hAnsiTheme="minorHAnsi" w:cs="Arial"/>
                      <w:sz w:val="22"/>
                      <w:szCs w:val="22"/>
                      <w:lang w:val="en-US"/>
                    </w:rPr>
                    <w:t xml:space="preserve"> </w:t>
                  </w:r>
                  <w:r w:rsidR="00B24EF0" w:rsidRPr="00B24EF0">
                    <w:rPr>
                      <w:rFonts w:asciiTheme="minorHAnsi" w:hAnsiTheme="minorHAnsi" w:cs="Arial"/>
                      <w:sz w:val="22"/>
                      <w:szCs w:val="22"/>
                      <w:lang w:val="en-US"/>
                    </w:rPr>
                    <w:t>Foreign internship form (for information regarding social security, see the website cleiss.fr; for country-specific documentation see the website diplomatie.gouv.fr)</w:t>
                  </w:r>
                </w:p>
                <w:p w14:paraId="3A0F74D4" w14:textId="7898087F" w:rsidR="004C0F83" w:rsidRPr="00B24EF0" w:rsidRDefault="004C0F83" w:rsidP="008B1294">
                  <w:pPr>
                    <w:pStyle w:val="En-tte"/>
                    <w:framePr w:hSpace="141" w:wrap="around" w:vAnchor="text" w:hAnchor="page" w:x="1151" w:y="181"/>
                    <w:rPr>
                      <w:rFonts w:asciiTheme="minorHAnsi" w:hAnsiTheme="minorHAnsi" w:cs="Arial"/>
                      <w:sz w:val="22"/>
                      <w:szCs w:val="22"/>
                    </w:rPr>
                  </w:pPr>
                  <w:r w:rsidRPr="004E62F8">
                    <w:rPr>
                      <w:rFonts w:asciiTheme="minorHAnsi" w:hAnsiTheme="minorHAnsi" w:cs="Arial"/>
                      <w:sz w:val="22"/>
                      <w:szCs w:val="22"/>
                    </w:rPr>
                    <w:t xml:space="preserve">3/ </w:t>
                  </w:r>
                  <w:r w:rsidR="00B24EF0">
                    <w:t xml:space="preserve"> </w:t>
                  </w:r>
                  <w:proofErr w:type="spellStart"/>
                  <w:r w:rsidR="00B24EF0" w:rsidRPr="00B24EF0">
                    <w:rPr>
                      <w:rFonts w:asciiTheme="minorHAnsi" w:hAnsiTheme="minorHAnsi" w:cs="Arial"/>
                      <w:sz w:val="22"/>
                      <w:szCs w:val="22"/>
                    </w:rPr>
                    <w:t>Other</w:t>
                  </w:r>
                  <w:proofErr w:type="spellEnd"/>
                  <w:r w:rsidR="00B24EF0" w:rsidRPr="00B24EF0">
                    <w:rPr>
                      <w:rFonts w:asciiTheme="minorHAnsi" w:hAnsiTheme="minorHAnsi" w:cs="Arial"/>
                      <w:sz w:val="22"/>
                      <w:szCs w:val="22"/>
                    </w:rPr>
                    <w:t xml:space="preserve"> appendices (if </w:t>
                  </w:r>
                  <w:proofErr w:type="spellStart"/>
                  <w:r w:rsidR="00B24EF0" w:rsidRPr="00B24EF0">
                    <w:rPr>
                      <w:rFonts w:asciiTheme="minorHAnsi" w:hAnsiTheme="minorHAnsi" w:cs="Arial"/>
                      <w:sz w:val="22"/>
                      <w:szCs w:val="22"/>
                    </w:rPr>
                    <w:t>any</w:t>
                  </w:r>
                  <w:proofErr w:type="spellEnd"/>
                  <w:r w:rsidR="00B24EF0" w:rsidRPr="00B24EF0">
                    <w:rPr>
                      <w:rFonts w:asciiTheme="minorHAnsi" w:hAnsiTheme="minorHAnsi" w:cs="Arial"/>
                      <w:sz w:val="22"/>
                      <w:szCs w:val="22"/>
                    </w:rPr>
                    <w:t>)</w:t>
                  </w:r>
                </w:p>
              </w:tc>
              <w:tc>
                <w:tcPr>
                  <w:tcW w:w="8135" w:type="dxa"/>
                </w:tcPr>
                <w:p w14:paraId="6EAF1EE5" w14:textId="77777777" w:rsidR="00820EA9" w:rsidRDefault="00820EA9" w:rsidP="008B1294">
                  <w:pPr>
                    <w:framePr w:hSpace="141" w:wrap="around" w:vAnchor="text" w:hAnchor="page" w:x="1151" w:y="181"/>
                    <w:rPr>
                      <w:rFonts w:asciiTheme="minorHAnsi" w:hAnsiTheme="minorHAnsi" w:cs="Arial"/>
                      <w:i/>
                      <w:iCs/>
                      <w:sz w:val="22"/>
                      <w:szCs w:val="22"/>
                      <w:lang w:val="en-US"/>
                    </w:rPr>
                  </w:pPr>
                </w:p>
                <w:p w14:paraId="43E95EA7" w14:textId="77777777" w:rsidR="004C0F83" w:rsidRPr="00820EA9" w:rsidRDefault="004C0F83" w:rsidP="008B1294">
                  <w:pPr>
                    <w:framePr w:hSpace="141" w:wrap="around" w:vAnchor="text" w:hAnchor="page" w:x="1151" w:y="181"/>
                    <w:rPr>
                      <w:rFonts w:asciiTheme="minorHAnsi" w:hAnsiTheme="minorHAnsi"/>
                      <w:i/>
                      <w:sz w:val="22"/>
                      <w:szCs w:val="22"/>
                      <w:lang w:val="en-US"/>
                    </w:rPr>
                  </w:pPr>
                  <w:r w:rsidRPr="00820EA9">
                    <w:rPr>
                      <w:rFonts w:asciiTheme="minorHAnsi" w:hAnsiTheme="minorHAnsi" w:cs="Arial"/>
                      <w:i/>
                      <w:iCs/>
                      <w:sz w:val="22"/>
                      <w:szCs w:val="22"/>
                      <w:lang w:val="en-US"/>
                    </w:rPr>
                    <w:t xml:space="preserve">Mandatory appendices: </w:t>
                  </w:r>
                  <w:r w:rsidRPr="00820EA9">
                    <w:rPr>
                      <w:rFonts w:asciiTheme="minorHAnsi" w:hAnsiTheme="minorHAnsi"/>
                      <w:i/>
                      <w:iCs/>
                      <w:sz w:val="22"/>
                      <w:szCs w:val="22"/>
                      <w:lang w:val="en-US"/>
                    </w:rPr>
                    <w:t>training certificate (</w:t>
                  </w:r>
                  <w:r w:rsidRPr="00820EA9">
                    <w:rPr>
                      <w:rFonts w:asciiTheme="minorHAnsi" w:hAnsiTheme="minorHAnsi"/>
                      <w:i/>
                      <w:iCs/>
                      <w:sz w:val="18"/>
                      <w:szCs w:val="22"/>
                      <w:lang w:val="en-US"/>
                    </w:rPr>
                    <w:t>article D124-9 of the Education Code), foreign internship record:</w:t>
                  </w:r>
                  <w:r w:rsidRPr="00820EA9">
                    <w:rPr>
                      <w:rFonts w:asciiTheme="minorHAnsi" w:hAnsiTheme="minorHAnsi"/>
                      <w:i/>
                      <w:iCs/>
                      <w:sz w:val="18"/>
                      <w:szCs w:val="18"/>
                      <w:lang w:val="en-US"/>
                    </w:rPr>
                    <w:t xml:space="preserve"> Article L124-20 of the Education Code: “For each internship or workplace training period performed abroad, an informational sheet with the host country’s regulations regarding the rights and duties of interns shall be attached to the internship agreement.”</w:t>
                  </w:r>
                </w:p>
                <w:p w14:paraId="15F427D4" w14:textId="77777777" w:rsidR="004C0F83" w:rsidRPr="00820EA9" w:rsidRDefault="004C0F83" w:rsidP="008B1294">
                  <w:pPr>
                    <w:framePr w:hSpace="141" w:wrap="around" w:vAnchor="text" w:hAnchor="page" w:x="1151" w:y="181"/>
                    <w:spacing w:after="60"/>
                    <w:rPr>
                      <w:rFonts w:asciiTheme="minorHAnsi" w:hAnsiTheme="minorHAnsi"/>
                      <w:i/>
                      <w:iCs/>
                      <w:sz w:val="22"/>
                      <w:szCs w:val="22"/>
                      <w:lang w:val="en-US"/>
                    </w:rPr>
                  </w:pPr>
                  <w:r w:rsidRPr="00820EA9">
                    <w:rPr>
                      <w:rFonts w:asciiTheme="minorHAnsi" w:hAnsiTheme="minorHAnsi"/>
                      <w:i/>
                      <w:iCs/>
                      <w:sz w:val="22"/>
                      <w:szCs w:val="22"/>
                      <w:lang w:val="en-US"/>
                    </w:rPr>
                    <w:t>Recommended Attachments: timetable, certificates of civil liability, evaluation forms, template internship certificate, template workplace accident statement, etc.</w:t>
                  </w:r>
                </w:p>
                <w:p w14:paraId="52A8AA16" w14:textId="77777777" w:rsidR="00820EA9" w:rsidRPr="00820EA9" w:rsidRDefault="00820EA9" w:rsidP="008B1294">
                  <w:pPr>
                    <w:framePr w:hSpace="141" w:wrap="around" w:vAnchor="text" w:hAnchor="page" w:x="1151" w:y="181"/>
                    <w:shd w:val="clear" w:color="auto" w:fill="ECECEC"/>
                    <w:rPr>
                      <w:rFonts w:asciiTheme="minorHAnsi" w:hAnsiTheme="minorHAnsi"/>
                      <w:i/>
                      <w:sz w:val="22"/>
                      <w:szCs w:val="22"/>
                    </w:rPr>
                  </w:pPr>
                  <w:r w:rsidRPr="00820EA9">
                    <w:rPr>
                      <w:rFonts w:asciiTheme="minorHAnsi" w:hAnsiTheme="minorHAnsi" w:cs="Arial"/>
                      <w:i/>
                      <w:sz w:val="22"/>
                      <w:szCs w:val="22"/>
                    </w:rPr>
                    <w:t>Annexes obligatoires : a</w:t>
                  </w:r>
                  <w:r w:rsidRPr="00820EA9">
                    <w:rPr>
                      <w:rFonts w:asciiTheme="minorHAnsi" w:hAnsiTheme="minorHAnsi"/>
                      <w:i/>
                      <w:sz w:val="22"/>
                      <w:szCs w:val="22"/>
                    </w:rPr>
                    <w:t>ttestation de stage (</w:t>
                  </w:r>
                  <w:r w:rsidRPr="00820EA9">
                    <w:rPr>
                      <w:rFonts w:asciiTheme="minorHAnsi" w:hAnsiTheme="minorHAnsi"/>
                      <w:i/>
                      <w:sz w:val="18"/>
                      <w:szCs w:val="22"/>
                    </w:rPr>
                    <w:t>article D124-9 du code de l’éducation</w:t>
                  </w:r>
                  <w:r w:rsidRPr="00820EA9">
                    <w:rPr>
                      <w:rFonts w:asciiTheme="minorHAnsi" w:hAnsiTheme="minorHAnsi"/>
                      <w:i/>
                      <w:sz w:val="22"/>
                      <w:szCs w:val="22"/>
                    </w:rPr>
                    <w:t xml:space="preserve">), fiche stage à l’étranger : </w:t>
                  </w:r>
                  <w:r w:rsidRPr="00820EA9">
                    <w:rPr>
                      <w:rFonts w:asciiTheme="minorHAnsi" w:hAnsiTheme="minorHAnsi"/>
                      <w:i/>
                      <w:sz w:val="18"/>
                      <w:szCs w:val="18"/>
                    </w:rPr>
                    <w:t xml:space="preserve">Article L124-20 du code de l’éducation « Pour chaque stage ou période de formation en milieu professionnel à l'étranger, est annexée à la convention de stage une fiche d'information présentant la réglementation du pays d'accueil sur les droits et devoirs du stagiaire ». </w:t>
                  </w:r>
                </w:p>
                <w:p w14:paraId="7E01C4B9" w14:textId="28235636" w:rsidR="00820EA9" w:rsidRPr="00820EA9" w:rsidRDefault="00820EA9" w:rsidP="008B1294">
                  <w:pPr>
                    <w:framePr w:hSpace="141" w:wrap="around" w:vAnchor="text" w:hAnchor="page" w:x="1151" w:y="181"/>
                    <w:shd w:val="clear" w:color="auto" w:fill="ECECEC"/>
                    <w:rPr>
                      <w:rFonts w:asciiTheme="minorHAnsi" w:hAnsiTheme="minorHAnsi"/>
                      <w:i/>
                      <w:sz w:val="22"/>
                      <w:szCs w:val="22"/>
                    </w:rPr>
                  </w:pPr>
                  <w:r w:rsidRPr="00820EA9">
                    <w:rPr>
                      <w:rFonts w:asciiTheme="minorHAnsi" w:hAnsiTheme="minorHAnsi"/>
                      <w:i/>
                      <w:sz w:val="22"/>
                      <w:szCs w:val="22"/>
                    </w:rPr>
                    <w:t>Annexes conseillées : planning, attestations de responsabilité civile, fiches d’évaluations, attestation de stage type, déclaration d’accident du travail type, etc…</w:t>
                  </w:r>
                </w:p>
              </w:tc>
            </w:tr>
          </w:tbl>
          <w:p w14:paraId="0E8E75B1" w14:textId="77777777" w:rsidR="00B626ED" w:rsidRPr="00820EA9" w:rsidRDefault="00B626ED" w:rsidP="00737E78">
            <w:pPr>
              <w:rPr>
                <w:rFonts w:cs="Arial"/>
              </w:rPr>
            </w:pPr>
            <w:r w:rsidRPr="00820EA9">
              <w:rPr>
                <w:rFonts w:cs="Arial"/>
              </w:rPr>
              <w:t xml:space="preserve"> </w:t>
            </w:r>
          </w:p>
          <w:p w14:paraId="0A45AE1E" w14:textId="77777777" w:rsidR="00B626ED" w:rsidRPr="00820EA9" w:rsidRDefault="00B626ED" w:rsidP="00737E78">
            <w:pPr>
              <w:rPr>
                <w:rFonts w:cs="Arial"/>
              </w:rPr>
            </w:pPr>
          </w:p>
        </w:tc>
      </w:tr>
    </w:tbl>
    <w:p w14:paraId="52763699" w14:textId="77777777" w:rsidR="000644C0" w:rsidRPr="00820EA9" w:rsidRDefault="000644C0"/>
    <w:p w14:paraId="1C196739" w14:textId="77777777" w:rsidR="004C197D" w:rsidRPr="00820EA9" w:rsidRDefault="004C197D">
      <w:pPr>
        <w:rPr>
          <w:rFonts w:cs="Arial"/>
        </w:rPr>
      </w:pPr>
    </w:p>
    <w:sectPr w:rsidR="004C197D" w:rsidRPr="00820EA9" w:rsidSect="002B2F28">
      <w:headerReference w:type="even" r:id="rId42"/>
      <w:headerReference w:type="default" r:id="rId43"/>
      <w:footerReference w:type="even" r:id="rId44"/>
      <w:footerReference w:type="default" r:id="rId45"/>
      <w:headerReference w:type="first" r:id="rId46"/>
      <w:footerReference w:type="first" r:id="rId47"/>
      <w:pgSz w:w="16839" w:h="23814" w:code="8"/>
      <w:pgMar w:top="720" w:right="720" w:bottom="720" w:left="720" w:header="426"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9601F" w14:textId="77777777" w:rsidR="005D196C" w:rsidRDefault="005D196C" w:rsidP="00EE7CCD">
      <w:r>
        <w:separator/>
      </w:r>
    </w:p>
  </w:endnote>
  <w:endnote w:type="continuationSeparator" w:id="0">
    <w:p w14:paraId="3D21054C" w14:textId="77777777" w:rsidR="005D196C" w:rsidRDefault="005D196C" w:rsidP="00EE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7E1A2" w14:textId="77777777" w:rsidR="008B1294" w:rsidRDefault="008B12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C639" w14:textId="29BC1E07" w:rsidR="001E4875" w:rsidRPr="00FA5AB3" w:rsidRDefault="001E4875" w:rsidP="00545D88">
    <w:pPr>
      <w:pStyle w:val="Pieddepage"/>
      <w:tabs>
        <w:tab w:val="clear" w:pos="9072"/>
        <w:tab w:val="right" w:pos="10632"/>
      </w:tabs>
      <w:ind w:left="-142"/>
      <w:rPr>
        <w:sz w:val="14"/>
        <w:szCs w:val="14"/>
      </w:rPr>
    </w:pPr>
    <w:bookmarkStart w:id="0" w:name="_GoBack"/>
    <w:bookmarkEnd w:id="0"/>
    <w:r w:rsidRPr="000B0A9B">
      <w:rPr>
        <w:sz w:val="14"/>
        <w:szCs w:val="14"/>
      </w:rPr>
      <w:tab/>
    </w:r>
    <w:r w:rsidRPr="000B0A9B">
      <w:rPr>
        <w:sz w:val="14"/>
        <w:szCs w:val="14"/>
      </w:rPr>
      <w:tab/>
      <w:t xml:space="preserve">Page </w:t>
    </w:r>
    <w:r>
      <w:rPr>
        <w:sz w:val="14"/>
        <w:szCs w:val="14"/>
        <w:lang w:val="en"/>
      </w:rPr>
      <w:fldChar w:fldCharType="begin"/>
    </w:r>
    <w:r w:rsidRPr="000B0A9B">
      <w:rPr>
        <w:sz w:val="14"/>
        <w:szCs w:val="14"/>
      </w:rPr>
      <w:instrText xml:space="preserve"> PAGE   \* MERGEFORMAT </w:instrText>
    </w:r>
    <w:r>
      <w:rPr>
        <w:sz w:val="14"/>
        <w:szCs w:val="14"/>
        <w:lang w:val="en"/>
      </w:rPr>
      <w:fldChar w:fldCharType="separate"/>
    </w:r>
    <w:r w:rsidR="00954E8C">
      <w:rPr>
        <w:noProof/>
        <w:sz w:val="14"/>
        <w:szCs w:val="14"/>
      </w:rPr>
      <w:t>8</w:t>
    </w:r>
    <w:r>
      <w:rPr>
        <w:sz w:val="14"/>
        <w:szCs w:val="14"/>
        <w:lang w:val="e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C59C0" w14:textId="77777777" w:rsidR="008B1294" w:rsidRDefault="008B12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4CE9A" w14:textId="77777777" w:rsidR="005D196C" w:rsidRDefault="005D196C" w:rsidP="00EE7CCD">
      <w:r>
        <w:separator/>
      </w:r>
    </w:p>
  </w:footnote>
  <w:footnote w:type="continuationSeparator" w:id="0">
    <w:p w14:paraId="63CE8AB9" w14:textId="77777777" w:rsidR="005D196C" w:rsidRDefault="005D196C" w:rsidP="00EE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B7EDB" w14:textId="77777777" w:rsidR="008B1294" w:rsidRDefault="008B12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F9FA" w14:textId="77777777" w:rsidR="008B1294" w:rsidRDefault="008B129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9FEF" w14:textId="77777777" w:rsidR="008B1294" w:rsidRDefault="008B12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6AF"/>
    <w:multiLevelType w:val="multilevel"/>
    <w:tmpl w:val="4CE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E1E34"/>
    <w:multiLevelType w:val="hybridMultilevel"/>
    <w:tmpl w:val="1DF25206"/>
    <w:lvl w:ilvl="0" w:tplc="7784A13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DC42E2"/>
    <w:multiLevelType w:val="multilevel"/>
    <w:tmpl w:val="3BD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65314"/>
    <w:multiLevelType w:val="multilevel"/>
    <w:tmpl w:val="F77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77C3D"/>
    <w:multiLevelType w:val="multilevel"/>
    <w:tmpl w:val="FF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66374"/>
    <w:multiLevelType w:val="hybridMultilevel"/>
    <w:tmpl w:val="6926499E"/>
    <w:lvl w:ilvl="0" w:tplc="F8DCBFB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1868B0"/>
    <w:multiLevelType w:val="hybridMultilevel"/>
    <w:tmpl w:val="E1949718"/>
    <w:lvl w:ilvl="0" w:tplc="7264C5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F56A6B"/>
    <w:multiLevelType w:val="multilevel"/>
    <w:tmpl w:val="949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06944"/>
    <w:multiLevelType w:val="multilevel"/>
    <w:tmpl w:val="2D6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32279"/>
    <w:multiLevelType w:val="multilevel"/>
    <w:tmpl w:val="59A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7"/>
  </w:num>
  <w:num w:numId="5">
    <w:abstractNumId w:val="8"/>
  </w:num>
  <w:num w:numId="6">
    <w:abstractNumId w:val="4"/>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CD"/>
    <w:rsid w:val="000025B4"/>
    <w:rsid w:val="00014CB7"/>
    <w:rsid w:val="00017CC0"/>
    <w:rsid w:val="00022451"/>
    <w:rsid w:val="0002724C"/>
    <w:rsid w:val="00031E1D"/>
    <w:rsid w:val="00047FBD"/>
    <w:rsid w:val="00063C69"/>
    <w:rsid w:val="00063F18"/>
    <w:rsid w:val="000644C0"/>
    <w:rsid w:val="00065934"/>
    <w:rsid w:val="00066772"/>
    <w:rsid w:val="00067B99"/>
    <w:rsid w:val="00086027"/>
    <w:rsid w:val="00092684"/>
    <w:rsid w:val="00093050"/>
    <w:rsid w:val="000A284C"/>
    <w:rsid w:val="000B0A9B"/>
    <w:rsid w:val="000C08D8"/>
    <w:rsid w:val="000C264B"/>
    <w:rsid w:val="000D2CC9"/>
    <w:rsid w:val="000D7FD0"/>
    <w:rsid w:val="000E16B5"/>
    <w:rsid w:val="000E6E42"/>
    <w:rsid w:val="000F7927"/>
    <w:rsid w:val="00111D82"/>
    <w:rsid w:val="0011218B"/>
    <w:rsid w:val="00113B97"/>
    <w:rsid w:val="001223FB"/>
    <w:rsid w:val="00150982"/>
    <w:rsid w:val="0016143A"/>
    <w:rsid w:val="00162337"/>
    <w:rsid w:val="001716BE"/>
    <w:rsid w:val="0017186E"/>
    <w:rsid w:val="00175754"/>
    <w:rsid w:val="00192901"/>
    <w:rsid w:val="00195075"/>
    <w:rsid w:val="001969D7"/>
    <w:rsid w:val="001A65B1"/>
    <w:rsid w:val="001B3564"/>
    <w:rsid w:val="001B6B70"/>
    <w:rsid w:val="001C179A"/>
    <w:rsid w:val="001C6C83"/>
    <w:rsid w:val="001C7974"/>
    <w:rsid w:val="001C7EA2"/>
    <w:rsid w:val="001D2BA9"/>
    <w:rsid w:val="001D4056"/>
    <w:rsid w:val="001D5C70"/>
    <w:rsid w:val="001D7E1E"/>
    <w:rsid w:val="001D7ED8"/>
    <w:rsid w:val="001E4875"/>
    <w:rsid w:val="001E6882"/>
    <w:rsid w:val="002037FE"/>
    <w:rsid w:val="00213492"/>
    <w:rsid w:val="00215AB4"/>
    <w:rsid w:val="0023037C"/>
    <w:rsid w:val="00232926"/>
    <w:rsid w:val="00233507"/>
    <w:rsid w:val="00234615"/>
    <w:rsid w:val="0024718F"/>
    <w:rsid w:val="00254840"/>
    <w:rsid w:val="00271DEB"/>
    <w:rsid w:val="00281508"/>
    <w:rsid w:val="002A06D5"/>
    <w:rsid w:val="002B2F28"/>
    <w:rsid w:val="002B39AC"/>
    <w:rsid w:val="002B58BD"/>
    <w:rsid w:val="002C26E0"/>
    <w:rsid w:val="002D080C"/>
    <w:rsid w:val="002D4CBD"/>
    <w:rsid w:val="002D787B"/>
    <w:rsid w:val="002E5226"/>
    <w:rsid w:val="002E5323"/>
    <w:rsid w:val="002E6E60"/>
    <w:rsid w:val="002F1282"/>
    <w:rsid w:val="002F499D"/>
    <w:rsid w:val="002F54C8"/>
    <w:rsid w:val="002F65F7"/>
    <w:rsid w:val="00311C1B"/>
    <w:rsid w:val="003233D3"/>
    <w:rsid w:val="00334932"/>
    <w:rsid w:val="00336E57"/>
    <w:rsid w:val="00346FBE"/>
    <w:rsid w:val="003842BF"/>
    <w:rsid w:val="00384C3D"/>
    <w:rsid w:val="00385BFC"/>
    <w:rsid w:val="0039750E"/>
    <w:rsid w:val="003A01E5"/>
    <w:rsid w:val="003A6800"/>
    <w:rsid w:val="003B2FE8"/>
    <w:rsid w:val="003B4621"/>
    <w:rsid w:val="003B60E4"/>
    <w:rsid w:val="003C013A"/>
    <w:rsid w:val="003C3278"/>
    <w:rsid w:val="003C7C42"/>
    <w:rsid w:val="003D09A1"/>
    <w:rsid w:val="003D46FF"/>
    <w:rsid w:val="003E1D40"/>
    <w:rsid w:val="003E4458"/>
    <w:rsid w:val="003E53BA"/>
    <w:rsid w:val="003E6611"/>
    <w:rsid w:val="003E7A52"/>
    <w:rsid w:val="003F0048"/>
    <w:rsid w:val="003F30C6"/>
    <w:rsid w:val="00402A47"/>
    <w:rsid w:val="00405628"/>
    <w:rsid w:val="004134D1"/>
    <w:rsid w:val="00413DFC"/>
    <w:rsid w:val="004301FF"/>
    <w:rsid w:val="004326D9"/>
    <w:rsid w:val="00444CF1"/>
    <w:rsid w:val="00450D7D"/>
    <w:rsid w:val="00470523"/>
    <w:rsid w:val="004706C2"/>
    <w:rsid w:val="00476117"/>
    <w:rsid w:val="00483210"/>
    <w:rsid w:val="004875F0"/>
    <w:rsid w:val="00496F6B"/>
    <w:rsid w:val="004A29D2"/>
    <w:rsid w:val="004B3BE6"/>
    <w:rsid w:val="004C0F83"/>
    <w:rsid w:val="004C197D"/>
    <w:rsid w:val="004C6D9A"/>
    <w:rsid w:val="004D2D5C"/>
    <w:rsid w:val="004D415C"/>
    <w:rsid w:val="004D7855"/>
    <w:rsid w:val="004E62F8"/>
    <w:rsid w:val="0050328A"/>
    <w:rsid w:val="00506656"/>
    <w:rsid w:val="00506744"/>
    <w:rsid w:val="005250A1"/>
    <w:rsid w:val="00532DD4"/>
    <w:rsid w:val="005412A1"/>
    <w:rsid w:val="00545D88"/>
    <w:rsid w:val="00546E87"/>
    <w:rsid w:val="0055399A"/>
    <w:rsid w:val="00555759"/>
    <w:rsid w:val="005614BE"/>
    <w:rsid w:val="005619DC"/>
    <w:rsid w:val="0056281F"/>
    <w:rsid w:val="0056740A"/>
    <w:rsid w:val="005700E6"/>
    <w:rsid w:val="005718A3"/>
    <w:rsid w:val="00573529"/>
    <w:rsid w:val="00580672"/>
    <w:rsid w:val="005817B8"/>
    <w:rsid w:val="00593432"/>
    <w:rsid w:val="005A1721"/>
    <w:rsid w:val="005A35AB"/>
    <w:rsid w:val="005B1EEE"/>
    <w:rsid w:val="005B5B06"/>
    <w:rsid w:val="005C1FF1"/>
    <w:rsid w:val="005D196C"/>
    <w:rsid w:val="005D3099"/>
    <w:rsid w:val="005D3BC2"/>
    <w:rsid w:val="005E442C"/>
    <w:rsid w:val="005F1991"/>
    <w:rsid w:val="005F1A05"/>
    <w:rsid w:val="005F2E50"/>
    <w:rsid w:val="005F7161"/>
    <w:rsid w:val="00615122"/>
    <w:rsid w:val="00617AD9"/>
    <w:rsid w:val="006236F7"/>
    <w:rsid w:val="00630295"/>
    <w:rsid w:val="00635FBB"/>
    <w:rsid w:val="00636791"/>
    <w:rsid w:val="00660745"/>
    <w:rsid w:val="00661386"/>
    <w:rsid w:val="00680488"/>
    <w:rsid w:val="00683CFD"/>
    <w:rsid w:val="006921EF"/>
    <w:rsid w:val="00694E02"/>
    <w:rsid w:val="006A1CBA"/>
    <w:rsid w:val="006C04D0"/>
    <w:rsid w:val="006C6545"/>
    <w:rsid w:val="006E2828"/>
    <w:rsid w:val="006E3FC2"/>
    <w:rsid w:val="006F10E4"/>
    <w:rsid w:val="006F33FB"/>
    <w:rsid w:val="006F7A6D"/>
    <w:rsid w:val="00702B9F"/>
    <w:rsid w:val="007156DB"/>
    <w:rsid w:val="00716975"/>
    <w:rsid w:val="0071718E"/>
    <w:rsid w:val="00737E78"/>
    <w:rsid w:val="00741494"/>
    <w:rsid w:val="00747799"/>
    <w:rsid w:val="00752DE1"/>
    <w:rsid w:val="00754DAD"/>
    <w:rsid w:val="00755489"/>
    <w:rsid w:val="0075705D"/>
    <w:rsid w:val="0076060B"/>
    <w:rsid w:val="00762194"/>
    <w:rsid w:val="00773BFB"/>
    <w:rsid w:val="0077593B"/>
    <w:rsid w:val="00776D4A"/>
    <w:rsid w:val="007865A2"/>
    <w:rsid w:val="00790F10"/>
    <w:rsid w:val="007925A8"/>
    <w:rsid w:val="007954D0"/>
    <w:rsid w:val="0079610C"/>
    <w:rsid w:val="00797832"/>
    <w:rsid w:val="007A13B0"/>
    <w:rsid w:val="007B26F8"/>
    <w:rsid w:val="007B4470"/>
    <w:rsid w:val="007D21AD"/>
    <w:rsid w:val="007E305D"/>
    <w:rsid w:val="007E6F63"/>
    <w:rsid w:val="007F3C53"/>
    <w:rsid w:val="00813F0B"/>
    <w:rsid w:val="008145F7"/>
    <w:rsid w:val="00815DA1"/>
    <w:rsid w:val="00820EA9"/>
    <w:rsid w:val="00837424"/>
    <w:rsid w:val="00856333"/>
    <w:rsid w:val="008710B5"/>
    <w:rsid w:val="00874AB9"/>
    <w:rsid w:val="0087628A"/>
    <w:rsid w:val="0087697F"/>
    <w:rsid w:val="00877079"/>
    <w:rsid w:val="00877BD2"/>
    <w:rsid w:val="00885FAD"/>
    <w:rsid w:val="00890222"/>
    <w:rsid w:val="00890C89"/>
    <w:rsid w:val="008A3DB8"/>
    <w:rsid w:val="008A5DD4"/>
    <w:rsid w:val="008B1294"/>
    <w:rsid w:val="008C5F5A"/>
    <w:rsid w:val="008D39A6"/>
    <w:rsid w:val="008D3E45"/>
    <w:rsid w:val="008D448F"/>
    <w:rsid w:val="008D7831"/>
    <w:rsid w:val="008E0DDD"/>
    <w:rsid w:val="008E7C5B"/>
    <w:rsid w:val="008F1065"/>
    <w:rsid w:val="008F2BCA"/>
    <w:rsid w:val="008F2DBB"/>
    <w:rsid w:val="008F2F5B"/>
    <w:rsid w:val="0090200E"/>
    <w:rsid w:val="009038AC"/>
    <w:rsid w:val="00905502"/>
    <w:rsid w:val="009169BC"/>
    <w:rsid w:val="0092294C"/>
    <w:rsid w:val="00936E7B"/>
    <w:rsid w:val="009417B1"/>
    <w:rsid w:val="00950E32"/>
    <w:rsid w:val="00954868"/>
    <w:rsid w:val="00954E8C"/>
    <w:rsid w:val="0095558E"/>
    <w:rsid w:val="0096579D"/>
    <w:rsid w:val="00966B1D"/>
    <w:rsid w:val="009A1775"/>
    <w:rsid w:val="009B03C8"/>
    <w:rsid w:val="009B0E50"/>
    <w:rsid w:val="009B13F7"/>
    <w:rsid w:val="009B2F5D"/>
    <w:rsid w:val="009B57C8"/>
    <w:rsid w:val="009C18BE"/>
    <w:rsid w:val="009C5431"/>
    <w:rsid w:val="009D1FE2"/>
    <w:rsid w:val="009E498C"/>
    <w:rsid w:val="009F70E8"/>
    <w:rsid w:val="00A04D0D"/>
    <w:rsid w:val="00A10CFE"/>
    <w:rsid w:val="00A12D1A"/>
    <w:rsid w:val="00A176FE"/>
    <w:rsid w:val="00A33A0C"/>
    <w:rsid w:val="00A36959"/>
    <w:rsid w:val="00A466D8"/>
    <w:rsid w:val="00A51A37"/>
    <w:rsid w:val="00A53879"/>
    <w:rsid w:val="00A5746E"/>
    <w:rsid w:val="00A67890"/>
    <w:rsid w:val="00A82D7F"/>
    <w:rsid w:val="00A93614"/>
    <w:rsid w:val="00AA34AB"/>
    <w:rsid w:val="00AA7E26"/>
    <w:rsid w:val="00AB15A1"/>
    <w:rsid w:val="00AB6A04"/>
    <w:rsid w:val="00AC45BB"/>
    <w:rsid w:val="00AC4FAF"/>
    <w:rsid w:val="00AC73C3"/>
    <w:rsid w:val="00AD1A01"/>
    <w:rsid w:val="00AD295B"/>
    <w:rsid w:val="00AE1548"/>
    <w:rsid w:val="00B15471"/>
    <w:rsid w:val="00B17213"/>
    <w:rsid w:val="00B17587"/>
    <w:rsid w:val="00B22F96"/>
    <w:rsid w:val="00B24EF0"/>
    <w:rsid w:val="00B42092"/>
    <w:rsid w:val="00B43727"/>
    <w:rsid w:val="00B565FC"/>
    <w:rsid w:val="00B576B4"/>
    <w:rsid w:val="00B626ED"/>
    <w:rsid w:val="00B6347B"/>
    <w:rsid w:val="00B70330"/>
    <w:rsid w:val="00B8344F"/>
    <w:rsid w:val="00B84ACC"/>
    <w:rsid w:val="00B856BE"/>
    <w:rsid w:val="00B9055B"/>
    <w:rsid w:val="00B919BF"/>
    <w:rsid w:val="00B94F06"/>
    <w:rsid w:val="00B9511C"/>
    <w:rsid w:val="00BA42B7"/>
    <w:rsid w:val="00BB0C7A"/>
    <w:rsid w:val="00BD152A"/>
    <w:rsid w:val="00BD67FB"/>
    <w:rsid w:val="00BF5E78"/>
    <w:rsid w:val="00C002F9"/>
    <w:rsid w:val="00C02390"/>
    <w:rsid w:val="00C050F3"/>
    <w:rsid w:val="00C067CB"/>
    <w:rsid w:val="00C20821"/>
    <w:rsid w:val="00C213D2"/>
    <w:rsid w:val="00C214CD"/>
    <w:rsid w:val="00C267EB"/>
    <w:rsid w:val="00C43B7F"/>
    <w:rsid w:val="00C44B37"/>
    <w:rsid w:val="00C4501D"/>
    <w:rsid w:val="00C5590A"/>
    <w:rsid w:val="00C5607E"/>
    <w:rsid w:val="00C57AD1"/>
    <w:rsid w:val="00C61DB2"/>
    <w:rsid w:val="00C6414E"/>
    <w:rsid w:val="00C65A46"/>
    <w:rsid w:val="00C662AD"/>
    <w:rsid w:val="00C7066A"/>
    <w:rsid w:val="00C94A68"/>
    <w:rsid w:val="00C94AAB"/>
    <w:rsid w:val="00C95469"/>
    <w:rsid w:val="00CA5591"/>
    <w:rsid w:val="00CA6AD8"/>
    <w:rsid w:val="00CA7A68"/>
    <w:rsid w:val="00CB4B5E"/>
    <w:rsid w:val="00CD0013"/>
    <w:rsid w:val="00CD56FB"/>
    <w:rsid w:val="00CE331F"/>
    <w:rsid w:val="00CE550B"/>
    <w:rsid w:val="00CF56D1"/>
    <w:rsid w:val="00D039A1"/>
    <w:rsid w:val="00D05990"/>
    <w:rsid w:val="00D11B4F"/>
    <w:rsid w:val="00D12101"/>
    <w:rsid w:val="00D3282E"/>
    <w:rsid w:val="00D404B5"/>
    <w:rsid w:val="00D467DC"/>
    <w:rsid w:val="00D50602"/>
    <w:rsid w:val="00D64F71"/>
    <w:rsid w:val="00D70FEF"/>
    <w:rsid w:val="00D7158F"/>
    <w:rsid w:val="00D72028"/>
    <w:rsid w:val="00D75BAB"/>
    <w:rsid w:val="00D91E1B"/>
    <w:rsid w:val="00D93AFC"/>
    <w:rsid w:val="00DA19DF"/>
    <w:rsid w:val="00DB2FAD"/>
    <w:rsid w:val="00DB338A"/>
    <w:rsid w:val="00DC05FE"/>
    <w:rsid w:val="00DE2A19"/>
    <w:rsid w:val="00DE5908"/>
    <w:rsid w:val="00DE73BA"/>
    <w:rsid w:val="00DE77D9"/>
    <w:rsid w:val="00DF4C2E"/>
    <w:rsid w:val="00DF67EE"/>
    <w:rsid w:val="00DF7169"/>
    <w:rsid w:val="00E01612"/>
    <w:rsid w:val="00E01BE9"/>
    <w:rsid w:val="00E04CA5"/>
    <w:rsid w:val="00E072DD"/>
    <w:rsid w:val="00E07F64"/>
    <w:rsid w:val="00E1105A"/>
    <w:rsid w:val="00E12B88"/>
    <w:rsid w:val="00E236C7"/>
    <w:rsid w:val="00E24F56"/>
    <w:rsid w:val="00E3034E"/>
    <w:rsid w:val="00E311E2"/>
    <w:rsid w:val="00E348B9"/>
    <w:rsid w:val="00E36494"/>
    <w:rsid w:val="00E4645C"/>
    <w:rsid w:val="00E465F6"/>
    <w:rsid w:val="00E6542B"/>
    <w:rsid w:val="00E73256"/>
    <w:rsid w:val="00E770C9"/>
    <w:rsid w:val="00E82ECF"/>
    <w:rsid w:val="00E847C7"/>
    <w:rsid w:val="00EA06A5"/>
    <w:rsid w:val="00EA15FD"/>
    <w:rsid w:val="00EA69FD"/>
    <w:rsid w:val="00EB2786"/>
    <w:rsid w:val="00EB2DA7"/>
    <w:rsid w:val="00EB3769"/>
    <w:rsid w:val="00EB7DF9"/>
    <w:rsid w:val="00EC1168"/>
    <w:rsid w:val="00EC4EFA"/>
    <w:rsid w:val="00EC6E2E"/>
    <w:rsid w:val="00ED7698"/>
    <w:rsid w:val="00EE3F4B"/>
    <w:rsid w:val="00EE7CCD"/>
    <w:rsid w:val="00EF17FD"/>
    <w:rsid w:val="00EF1D2F"/>
    <w:rsid w:val="00F14F22"/>
    <w:rsid w:val="00F17A16"/>
    <w:rsid w:val="00F26B10"/>
    <w:rsid w:val="00F30D19"/>
    <w:rsid w:val="00F3146B"/>
    <w:rsid w:val="00F3473D"/>
    <w:rsid w:val="00F40024"/>
    <w:rsid w:val="00F53174"/>
    <w:rsid w:val="00F72530"/>
    <w:rsid w:val="00F7267F"/>
    <w:rsid w:val="00F777AB"/>
    <w:rsid w:val="00F8465A"/>
    <w:rsid w:val="00F90B26"/>
    <w:rsid w:val="00F97D98"/>
    <w:rsid w:val="00FA03B6"/>
    <w:rsid w:val="00FA5AB3"/>
    <w:rsid w:val="00FB3A47"/>
    <w:rsid w:val="00FB71A2"/>
    <w:rsid w:val="00FC0346"/>
    <w:rsid w:val="00FE0C40"/>
    <w:rsid w:val="00FE218D"/>
    <w:rsid w:val="00FE51EC"/>
    <w:rsid w:val="00FE6C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0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16">
      <w:bodyDiv w:val="1"/>
      <w:marLeft w:val="0"/>
      <w:marRight w:val="0"/>
      <w:marTop w:val="0"/>
      <w:marBottom w:val="0"/>
      <w:divBdr>
        <w:top w:val="none" w:sz="0" w:space="0" w:color="auto"/>
        <w:left w:val="none" w:sz="0" w:space="0" w:color="auto"/>
        <w:bottom w:val="none" w:sz="0" w:space="0" w:color="auto"/>
        <w:right w:val="none" w:sz="0" w:space="0" w:color="auto"/>
      </w:divBdr>
      <w:divsChild>
        <w:div w:id="1106535408">
          <w:marLeft w:val="0"/>
          <w:marRight w:val="0"/>
          <w:marTop w:val="0"/>
          <w:marBottom w:val="0"/>
          <w:divBdr>
            <w:top w:val="none" w:sz="0" w:space="0" w:color="auto"/>
            <w:left w:val="none" w:sz="0" w:space="0" w:color="auto"/>
            <w:bottom w:val="none" w:sz="0" w:space="0" w:color="auto"/>
            <w:right w:val="none" w:sz="0" w:space="0" w:color="auto"/>
          </w:divBdr>
        </w:div>
        <w:div w:id="1766732618">
          <w:marLeft w:val="0"/>
          <w:marRight w:val="0"/>
          <w:marTop w:val="0"/>
          <w:marBottom w:val="0"/>
          <w:divBdr>
            <w:top w:val="none" w:sz="0" w:space="0" w:color="auto"/>
            <w:left w:val="none" w:sz="0" w:space="0" w:color="auto"/>
            <w:bottom w:val="none" w:sz="0" w:space="0" w:color="auto"/>
            <w:right w:val="none" w:sz="0" w:space="0" w:color="auto"/>
          </w:divBdr>
        </w:div>
        <w:div w:id="2025008120">
          <w:marLeft w:val="0"/>
          <w:marRight w:val="0"/>
          <w:marTop w:val="0"/>
          <w:marBottom w:val="0"/>
          <w:divBdr>
            <w:top w:val="none" w:sz="0" w:space="0" w:color="auto"/>
            <w:left w:val="none" w:sz="0" w:space="0" w:color="auto"/>
            <w:bottom w:val="none" w:sz="0" w:space="0" w:color="auto"/>
            <w:right w:val="none" w:sz="0" w:space="0" w:color="auto"/>
          </w:divBdr>
        </w:div>
      </w:divsChild>
    </w:div>
    <w:div w:id="106973588">
      <w:bodyDiv w:val="1"/>
      <w:marLeft w:val="0"/>
      <w:marRight w:val="0"/>
      <w:marTop w:val="0"/>
      <w:marBottom w:val="0"/>
      <w:divBdr>
        <w:top w:val="none" w:sz="0" w:space="0" w:color="auto"/>
        <w:left w:val="none" w:sz="0" w:space="0" w:color="auto"/>
        <w:bottom w:val="none" w:sz="0" w:space="0" w:color="auto"/>
        <w:right w:val="none" w:sz="0" w:space="0" w:color="auto"/>
      </w:divBdr>
      <w:divsChild>
        <w:div w:id="1767654004">
          <w:marLeft w:val="0"/>
          <w:marRight w:val="0"/>
          <w:marTop w:val="0"/>
          <w:marBottom w:val="0"/>
          <w:divBdr>
            <w:top w:val="none" w:sz="0" w:space="0" w:color="auto"/>
            <w:left w:val="none" w:sz="0" w:space="0" w:color="auto"/>
            <w:bottom w:val="none" w:sz="0" w:space="0" w:color="auto"/>
            <w:right w:val="none" w:sz="0" w:space="0" w:color="auto"/>
          </w:divBdr>
        </w:div>
        <w:div w:id="1799832500">
          <w:marLeft w:val="0"/>
          <w:marRight w:val="0"/>
          <w:marTop w:val="0"/>
          <w:marBottom w:val="0"/>
          <w:divBdr>
            <w:top w:val="none" w:sz="0" w:space="0" w:color="auto"/>
            <w:left w:val="none" w:sz="0" w:space="0" w:color="auto"/>
            <w:bottom w:val="none" w:sz="0" w:space="0" w:color="auto"/>
            <w:right w:val="none" w:sz="0" w:space="0" w:color="auto"/>
          </w:divBdr>
        </w:div>
        <w:div w:id="2002730532">
          <w:marLeft w:val="0"/>
          <w:marRight w:val="0"/>
          <w:marTop w:val="0"/>
          <w:marBottom w:val="0"/>
          <w:divBdr>
            <w:top w:val="none" w:sz="0" w:space="0" w:color="auto"/>
            <w:left w:val="none" w:sz="0" w:space="0" w:color="auto"/>
            <w:bottom w:val="none" w:sz="0" w:space="0" w:color="auto"/>
            <w:right w:val="none" w:sz="0" w:space="0" w:color="auto"/>
          </w:divBdr>
        </w:div>
      </w:divsChild>
    </w:div>
    <w:div w:id="187379862">
      <w:bodyDiv w:val="1"/>
      <w:marLeft w:val="0"/>
      <w:marRight w:val="0"/>
      <w:marTop w:val="0"/>
      <w:marBottom w:val="0"/>
      <w:divBdr>
        <w:top w:val="none" w:sz="0" w:space="0" w:color="auto"/>
        <w:left w:val="none" w:sz="0" w:space="0" w:color="auto"/>
        <w:bottom w:val="none" w:sz="0" w:space="0" w:color="auto"/>
        <w:right w:val="none" w:sz="0" w:space="0" w:color="auto"/>
      </w:divBdr>
      <w:divsChild>
        <w:div w:id="332072510">
          <w:marLeft w:val="0"/>
          <w:marRight w:val="0"/>
          <w:marTop w:val="0"/>
          <w:marBottom w:val="0"/>
          <w:divBdr>
            <w:top w:val="none" w:sz="0" w:space="0" w:color="auto"/>
            <w:left w:val="none" w:sz="0" w:space="0" w:color="auto"/>
            <w:bottom w:val="none" w:sz="0" w:space="0" w:color="auto"/>
            <w:right w:val="none" w:sz="0" w:space="0" w:color="auto"/>
          </w:divBdr>
          <w:divsChild>
            <w:div w:id="139733945">
              <w:marLeft w:val="0"/>
              <w:marRight w:val="0"/>
              <w:marTop w:val="0"/>
              <w:marBottom w:val="0"/>
              <w:divBdr>
                <w:top w:val="none" w:sz="0" w:space="0" w:color="auto"/>
                <w:left w:val="none" w:sz="0" w:space="0" w:color="auto"/>
                <w:bottom w:val="none" w:sz="0" w:space="0" w:color="auto"/>
                <w:right w:val="none" w:sz="0" w:space="0" w:color="auto"/>
              </w:divBdr>
            </w:div>
            <w:div w:id="1048915068">
              <w:marLeft w:val="0"/>
              <w:marRight w:val="0"/>
              <w:marTop w:val="0"/>
              <w:marBottom w:val="0"/>
              <w:divBdr>
                <w:top w:val="none" w:sz="0" w:space="0" w:color="auto"/>
                <w:left w:val="none" w:sz="0" w:space="0" w:color="auto"/>
                <w:bottom w:val="none" w:sz="0" w:space="0" w:color="auto"/>
                <w:right w:val="none" w:sz="0" w:space="0" w:color="auto"/>
              </w:divBdr>
            </w:div>
            <w:div w:id="15497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336">
      <w:bodyDiv w:val="1"/>
      <w:marLeft w:val="0"/>
      <w:marRight w:val="0"/>
      <w:marTop w:val="0"/>
      <w:marBottom w:val="0"/>
      <w:divBdr>
        <w:top w:val="none" w:sz="0" w:space="0" w:color="auto"/>
        <w:left w:val="none" w:sz="0" w:space="0" w:color="auto"/>
        <w:bottom w:val="none" w:sz="0" w:space="0" w:color="auto"/>
        <w:right w:val="none" w:sz="0" w:space="0" w:color="auto"/>
      </w:divBdr>
      <w:divsChild>
        <w:div w:id="874469449">
          <w:marLeft w:val="0"/>
          <w:marRight w:val="0"/>
          <w:marTop w:val="0"/>
          <w:marBottom w:val="0"/>
          <w:divBdr>
            <w:top w:val="none" w:sz="0" w:space="0" w:color="auto"/>
            <w:left w:val="none" w:sz="0" w:space="0" w:color="auto"/>
            <w:bottom w:val="none" w:sz="0" w:space="0" w:color="auto"/>
            <w:right w:val="none" w:sz="0" w:space="0" w:color="auto"/>
          </w:divBdr>
          <w:divsChild>
            <w:div w:id="178474057">
              <w:marLeft w:val="0"/>
              <w:marRight w:val="0"/>
              <w:marTop w:val="0"/>
              <w:marBottom w:val="0"/>
              <w:divBdr>
                <w:top w:val="none" w:sz="0" w:space="0" w:color="auto"/>
                <w:left w:val="none" w:sz="0" w:space="0" w:color="auto"/>
                <w:bottom w:val="none" w:sz="0" w:space="0" w:color="auto"/>
                <w:right w:val="none" w:sz="0" w:space="0" w:color="auto"/>
              </w:divBdr>
            </w:div>
            <w:div w:id="1021392269">
              <w:marLeft w:val="0"/>
              <w:marRight w:val="0"/>
              <w:marTop w:val="0"/>
              <w:marBottom w:val="0"/>
              <w:divBdr>
                <w:top w:val="none" w:sz="0" w:space="0" w:color="auto"/>
                <w:left w:val="none" w:sz="0" w:space="0" w:color="auto"/>
                <w:bottom w:val="none" w:sz="0" w:space="0" w:color="auto"/>
                <w:right w:val="none" w:sz="0" w:space="0" w:color="auto"/>
              </w:divBdr>
            </w:div>
            <w:div w:id="10864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8604">
      <w:bodyDiv w:val="1"/>
      <w:marLeft w:val="0"/>
      <w:marRight w:val="0"/>
      <w:marTop w:val="0"/>
      <w:marBottom w:val="0"/>
      <w:divBdr>
        <w:top w:val="none" w:sz="0" w:space="0" w:color="auto"/>
        <w:left w:val="none" w:sz="0" w:space="0" w:color="auto"/>
        <w:bottom w:val="none" w:sz="0" w:space="0" w:color="auto"/>
        <w:right w:val="none" w:sz="0" w:space="0" w:color="auto"/>
      </w:divBdr>
      <w:divsChild>
        <w:div w:id="165827200">
          <w:marLeft w:val="0"/>
          <w:marRight w:val="0"/>
          <w:marTop w:val="0"/>
          <w:marBottom w:val="0"/>
          <w:divBdr>
            <w:top w:val="none" w:sz="0" w:space="0" w:color="auto"/>
            <w:left w:val="none" w:sz="0" w:space="0" w:color="auto"/>
            <w:bottom w:val="none" w:sz="0" w:space="0" w:color="auto"/>
            <w:right w:val="none" w:sz="0" w:space="0" w:color="auto"/>
          </w:divBdr>
        </w:div>
        <w:div w:id="762454907">
          <w:marLeft w:val="0"/>
          <w:marRight w:val="0"/>
          <w:marTop w:val="0"/>
          <w:marBottom w:val="0"/>
          <w:divBdr>
            <w:top w:val="none" w:sz="0" w:space="0" w:color="auto"/>
            <w:left w:val="none" w:sz="0" w:space="0" w:color="auto"/>
            <w:bottom w:val="none" w:sz="0" w:space="0" w:color="auto"/>
            <w:right w:val="none" w:sz="0" w:space="0" w:color="auto"/>
          </w:divBdr>
        </w:div>
        <w:div w:id="1662192854">
          <w:marLeft w:val="0"/>
          <w:marRight w:val="0"/>
          <w:marTop w:val="0"/>
          <w:marBottom w:val="0"/>
          <w:divBdr>
            <w:top w:val="none" w:sz="0" w:space="0" w:color="auto"/>
            <w:left w:val="none" w:sz="0" w:space="0" w:color="auto"/>
            <w:bottom w:val="none" w:sz="0" w:space="0" w:color="auto"/>
            <w:right w:val="none" w:sz="0" w:space="0" w:color="auto"/>
          </w:divBdr>
        </w:div>
      </w:divsChild>
    </w:div>
    <w:div w:id="404839349">
      <w:bodyDiv w:val="1"/>
      <w:marLeft w:val="0"/>
      <w:marRight w:val="0"/>
      <w:marTop w:val="0"/>
      <w:marBottom w:val="0"/>
      <w:divBdr>
        <w:top w:val="none" w:sz="0" w:space="0" w:color="auto"/>
        <w:left w:val="none" w:sz="0" w:space="0" w:color="auto"/>
        <w:bottom w:val="none" w:sz="0" w:space="0" w:color="auto"/>
        <w:right w:val="none" w:sz="0" w:space="0" w:color="auto"/>
      </w:divBdr>
      <w:divsChild>
        <w:div w:id="287317525">
          <w:marLeft w:val="0"/>
          <w:marRight w:val="0"/>
          <w:marTop w:val="0"/>
          <w:marBottom w:val="0"/>
          <w:divBdr>
            <w:top w:val="none" w:sz="0" w:space="0" w:color="auto"/>
            <w:left w:val="none" w:sz="0" w:space="0" w:color="auto"/>
            <w:bottom w:val="none" w:sz="0" w:space="0" w:color="auto"/>
            <w:right w:val="none" w:sz="0" w:space="0" w:color="auto"/>
          </w:divBdr>
        </w:div>
        <w:div w:id="350495680">
          <w:marLeft w:val="0"/>
          <w:marRight w:val="0"/>
          <w:marTop w:val="0"/>
          <w:marBottom w:val="0"/>
          <w:divBdr>
            <w:top w:val="none" w:sz="0" w:space="0" w:color="auto"/>
            <w:left w:val="none" w:sz="0" w:space="0" w:color="auto"/>
            <w:bottom w:val="none" w:sz="0" w:space="0" w:color="auto"/>
            <w:right w:val="none" w:sz="0" w:space="0" w:color="auto"/>
          </w:divBdr>
        </w:div>
        <w:div w:id="472212367">
          <w:marLeft w:val="0"/>
          <w:marRight w:val="0"/>
          <w:marTop w:val="0"/>
          <w:marBottom w:val="0"/>
          <w:divBdr>
            <w:top w:val="none" w:sz="0" w:space="0" w:color="auto"/>
            <w:left w:val="none" w:sz="0" w:space="0" w:color="auto"/>
            <w:bottom w:val="none" w:sz="0" w:space="0" w:color="auto"/>
            <w:right w:val="none" w:sz="0" w:space="0" w:color="auto"/>
          </w:divBdr>
        </w:div>
      </w:divsChild>
    </w:div>
    <w:div w:id="411508309">
      <w:bodyDiv w:val="1"/>
      <w:marLeft w:val="0"/>
      <w:marRight w:val="0"/>
      <w:marTop w:val="0"/>
      <w:marBottom w:val="0"/>
      <w:divBdr>
        <w:top w:val="none" w:sz="0" w:space="0" w:color="auto"/>
        <w:left w:val="none" w:sz="0" w:space="0" w:color="auto"/>
        <w:bottom w:val="none" w:sz="0" w:space="0" w:color="auto"/>
        <w:right w:val="none" w:sz="0" w:space="0" w:color="auto"/>
      </w:divBdr>
      <w:divsChild>
        <w:div w:id="1493181606">
          <w:marLeft w:val="0"/>
          <w:marRight w:val="0"/>
          <w:marTop w:val="0"/>
          <w:marBottom w:val="0"/>
          <w:divBdr>
            <w:top w:val="none" w:sz="0" w:space="0" w:color="auto"/>
            <w:left w:val="none" w:sz="0" w:space="0" w:color="auto"/>
            <w:bottom w:val="none" w:sz="0" w:space="0" w:color="auto"/>
            <w:right w:val="none" w:sz="0" w:space="0" w:color="auto"/>
          </w:divBdr>
          <w:divsChild>
            <w:div w:id="32505961">
              <w:marLeft w:val="0"/>
              <w:marRight w:val="0"/>
              <w:marTop w:val="0"/>
              <w:marBottom w:val="0"/>
              <w:divBdr>
                <w:top w:val="none" w:sz="0" w:space="0" w:color="auto"/>
                <w:left w:val="none" w:sz="0" w:space="0" w:color="auto"/>
                <w:bottom w:val="none" w:sz="0" w:space="0" w:color="auto"/>
                <w:right w:val="none" w:sz="0" w:space="0" w:color="auto"/>
              </w:divBdr>
            </w:div>
            <w:div w:id="288125233">
              <w:marLeft w:val="0"/>
              <w:marRight w:val="0"/>
              <w:marTop w:val="0"/>
              <w:marBottom w:val="0"/>
              <w:divBdr>
                <w:top w:val="none" w:sz="0" w:space="0" w:color="auto"/>
                <w:left w:val="none" w:sz="0" w:space="0" w:color="auto"/>
                <w:bottom w:val="none" w:sz="0" w:space="0" w:color="auto"/>
                <w:right w:val="none" w:sz="0" w:space="0" w:color="auto"/>
              </w:divBdr>
            </w:div>
            <w:div w:id="10023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517">
      <w:bodyDiv w:val="1"/>
      <w:marLeft w:val="0"/>
      <w:marRight w:val="0"/>
      <w:marTop w:val="0"/>
      <w:marBottom w:val="0"/>
      <w:divBdr>
        <w:top w:val="none" w:sz="0" w:space="0" w:color="auto"/>
        <w:left w:val="none" w:sz="0" w:space="0" w:color="auto"/>
        <w:bottom w:val="none" w:sz="0" w:space="0" w:color="auto"/>
        <w:right w:val="none" w:sz="0" w:space="0" w:color="auto"/>
      </w:divBdr>
      <w:divsChild>
        <w:div w:id="47803891">
          <w:marLeft w:val="0"/>
          <w:marRight w:val="0"/>
          <w:marTop w:val="0"/>
          <w:marBottom w:val="0"/>
          <w:divBdr>
            <w:top w:val="none" w:sz="0" w:space="0" w:color="auto"/>
            <w:left w:val="none" w:sz="0" w:space="0" w:color="auto"/>
            <w:bottom w:val="none" w:sz="0" w:space="0" w:color="auto"/>
            <w:right w:val="none" w:sz="0" w:space="0" w:color="auto"/>
          </w:divBdr>
        </w:div>
        <w:div w:id="2072002661">
          <w:marLeft w:val="0"/>
          <w:marRight w:val="0"/>
          <w:marTop w:val="0"/>
          <w:marBottom w:val="0"/>
          <w:divBdr>
            <w:top w:val="none" w:sz="0" w:space="0" w:color="auto"/>
            <w:left w:val="none" w:sz="0" w:space="0" w:color="auto"/>
            <w:bottom w:val="none" w:sz="0" w:space="0" w:color="auto"/>
            <w:right w:val="none" w:sz="0" w:space="0" w:color="auto"/>
          </w:divBdr>
        </w:div>
      </w:divsChild>
    </w:div>
    <w:div w:id="536312175">
      <w:bodyDiv w:val="1"/>
      <w:marLeft w:val="0"/>
      <w:marRight w:val="0"/>
      <w:marTop w:val="0"/>
      <w:marBottom w:val="0"/>
      <w:divBdr>
        <w:top w:val="none" w:sz="0" w:space="0" w:color="auto"/>
        <w:left w:val="none" w:sz="0" w:space="0" w:color="auto"/>
        <w:bottom w:val="none" w:sz="0" w:space="0" w:color="auto"/>
        <w:right w:val="none" w:sz="0" w:space="0" w:color="auto"/>
      </w:divBdr>
      <w:divsChild>
        <w:div w:id="790167729">
          <w:marLeft w:val="0"/>
          <w:marRight w:val="0"/>
          <w:marTop w:val="0"/>
          <w:marBottom w:val="0"/>
          <w:divBdr>
            <w:top w:val="none" w:sz="0" w:space="0" w:color="auto"/>
            <w:left w:val="none" w:sz="0" w:space="0" w:color="auto"/>
            <w:bottom w:val="none" w:sz="0" w:space="0" w:color="auto"/>
            <w:right w:val="none" w:sz="0" w:space="0" w:color="auto"/>
          </w:divBdr>
          <w:divsChild>
            <w:div w:id="564680351">
              <w:marLeft w:val="0"/>
              <w:marRight w:val="0"/>
              <w:marTop w:val="0"/>
              <w:marBottom w:val="0"/>
              <w:divBdr>
                <w:top w:val="none" w:sz="0" w:space="0" w:color="auto"/>
                <w:left w:val="none" w:sz="0" w:space="0" w:color="auto"/>
                <w:bottom w:val="none" w:sz="0" w:space="0" w:color="auto"/>
                <w:right w:val="none" w:sz="0" w:space="0" w:color="auto"/>
              </w:divBdr>
            </w:div>
            <w:div w:id="589973160">
              <w:marLeft w:val="0"/>
              <w:marRight w:val="0"/>
              <w:marTop w:val="0"/>
              <w:marBottom w:val="0"/>
              <w:divBdr>
                <w:top w:val="none" w:sz="0" w:space="0" w:color="auto"/>
                <w:left w:val="none" w:sz="0" w:space="0" w:color="auto"/>
                <w:bottom w:val="none" w:sz="0" w:space="0" w:color="auto"/>
                <w:right w:val="none" w:sz="0" w:space="0" w:color="auto"/>
              </w:divBdr>
            </w:div>
            <w:div w:id="112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9454">
      <w:bodyDiv w:val="1"/>
      <w:marLeft w:val="0"/>
      <w:marRight w:val="0"/>
      <w:marTop w:val="0"/>
      <w:marBottom w:val="0"/>
      <w:divBdr>
        <w:top w:val="none" w:sz="0" w:space="0" w:color="auto"/>
        <w:left w:val="none" w:sz="0" w:space="0" w:color="auto"/>
        <w:bottom w:val="none" w:sz="0" w:space="0" w:color="auto"/>
        <w:right w:val="none" w:sz="0" w:space="0" w:color="auto"/>
      </w:divBdr>
      <w:divsChild>
        <w:div w:id="824861395">
          <w:marLeft w:val="0"/>
          <w:marRight w:val="0"/>
          <w:marTop w:val="0"/>
          <w:marBottom w:val="0"/>
          <w:divBdr>
            <w:top w:val="none" w:sz="0" w:space="0" w:color="auto"/>
            <w:left w:val="none" w:sz="0" w:space="0" w:color="auto"/>
            <w:bottom w:val="none" w:sz="0" w:space="0" w:color="auto"/>
            <w:right w:val="none" w:sz="0" w:space="0" w:color="auto"/>
          </w:divBdr>
        </w:div>
        <w:div w:id="1058359719">
          <w:marLeft w:val="0"/>
          <w:marRight w:val="0"/>
          <w:marTop w:val="0"/>
          <w:marBottom w:val="0"/>
          <w:divBdr>
            <w:top w:val="none" w:sz="0" w:space="0" w:color="auto"/>
            <w:left w:val="none" w:sz="0" w:space="0" w:color="auto"/>
            <w:bottom w:val="none" w:sz="0" w:space="0" w:color="auto"/>
            <w:right w:val="none" w:sz="0" w:space="0" w:color="auto"/>
          </w:divBdr>
        </w:div>
      </w:divsChild>
    </w:div>
    <w:div w:id="776944620">
      <w:bodyDiv w:val="1"/>
      <w:marLeft w:val="0"/>
      <w:marRight w:val="0"/>
      <w:marTop w:val="0"/>
      <w:marBottom w:val="0"/>
      <w:divBdr>
        <w:top w:val="none" w:sz="0" w:space="0" w:color="auto"/>
        <w:left w:val="none" w:sz="0" w:space="0" w:color="auto"/>
        <w:bottom w:val="none" w:sz="0" w:space="0" w:color="auto"/>
        <w:right w:val="none" w:sz="0" w:space="0" w:color="auto"/>
      </w:divBdr>
      <w:divsChild>
        <w:div w:id="240797393">
          <w:marLeft w:val="0"/>
          <w:marRight w:val="0"/>
          <w:marTop w:val="0"/>
          <w:marBottom w:val="0"/>
          <w:divBdr>
            <w:top w:val="none" w:sz="0" w:space="0" w:color="auto"/>
            <w:left w:val="none" w:sz="0" w:space="0" w:color="auto"/>
            <w:bottom w:val="none" w:sz="0" w:space="0" w:color="auto"/>
            <w:right w:val="none" w:sz="0" w:space="0" w:color="auto"/>
          </w:divBdr>
        </w:div>
        <w:div w:id="1246767149">
          <w:marLeft w:val="0"/>
          <w:marRight w:val="0"/>
          <w:marTop w:val="0"/>
          <w:marBottom w:val="0"/>
          <w:divBdr>
            <w:top w:val="none" w:sz="0" w:space="0" w:color="auto"/>
            <w:left w:val="none" w:sz="0" w:space="0" w:color="auto"/>
            <w:bottom w:val="none" w:sz="0" w:space="0" w:color="auto"/>
            <w:right w:val="none" w:sz="0" w:space="0" w:color="auto"/>
          </w:divBdr>
        </w:div>
        <w:div w:id="1668437069">
          <w:marLeft w:val="0"/>
          <w:marRight w:val="0"/>
          <w:marTop w:val="0"/>
          <w:marBottom w:val="0"/>
          <w:divBdr>
            <w:top w:val="none" w:sz="0" w:space="0" w:color="auto"/>
            <w:left w:val="none" w:sz="0" w:space="0" w:color="auto"/>
            <w:bottom w:val="none" w:sz="0" w:space="0" w:color="auto"/>
            <w:right w:val="none" w:sz="0" w:space="0" w:color="auto"/>
          </w:divBdr>
        </w:div>
      </w:divsChild>
    </w:div>
    <w:div w:id="943220866">
      <w:bodyDiv w:val="1"/>
      <w:marLeft w:val="0"/>
      <w:marRight w:val="0"/>
      <w:marTop w:val="0"/>
      <w:marBottom w:val="0"/>
      <w:divBdr>
        <w:top w:val="none" w:sz="0" w:space="0" w:color="auto"/>
        <w:left w:val="none" w:sz="0" w:space="0" w:color="auto"/>
        <w:bottom w:val="none" w:sz="0" w:space="0" w:color="auto"/>
        <w:right w:val="none" w:sz="0" w:space="0" w:color="auto"/>
      </w:divBdr>
      <w:divsChild>
        <w:div w:id="1043410742">
          <w:marLeft w:val="0"/>
          <w:marRight w:val="0"/>
          <w:marTop w:val="0"/>
          <w:marBottom w:val="0"/>
          <w:divBdr>
            <w:top w:val="none" w:sz="0" w:space="0" w:color="auto"/>
            <w:left w:val="none" w:sz="0" w:space="0" w:color="auto"/>
            <w:bottom w:val="none" w:sz="0" w:space="0" w:color="auto"/>
            <w:right w:val="none" w:sz="0" w:space="0" w:color="auto"/>
          </w:divBdr>
        </w:div>
        <w:div w:id="1244532772">
          <w:marLeft w:val="0"/>
          <w:marRight w:val="0"/>
          <w:marTop w:val="0"/>
          <w:marBottom w:val="0"/>
          <w:divBdr>
            <w:top w:val="none" w:sz="0" w:space="0" w:color="auto"/>
            <w:left w:val="none" w:sz="0" w:space="0" w:color="auto"/>
            <w:bottom w:val="none" w:sz="0" w:space="0" w:color="auto"/>
            <w:right w:val="none" w:sz="0" w:space="0" w:color="auto"/>
          </w:divBdr>
        </w:div>
        <w:div w:id="1336376574">
          <w:marLeft w:val="0"/>
          <w:marRight w:val="0"/>
          <w:marTop w:val="0"/>
          <w:marBottom w:val="0"/>
          <w:divBdr>
            <w:top w:val="none" w:sz="0" w:space="0" w:color="auto"/>
            <w:left w:val="none" w:sz="0" w:space="0" w:color="auto"/>
            <w:bottom w:val="none" w:sz="0" w:space="0" w:color="auto"/>
            <w:right w:val="none" w:sz="0" w:space="0" w:color="auto"/>
          </w:divBdr>
        </w:div>
      </w:divsChild>
    </w:div>
    <w:div w:id="1079063535">
      <w:bodyDiv w:val="1"/>
      <w:marLeft w:val="0"/>
      <w:marRight w:val="0"/>
      <w:marTop w:val="0"/>
      <w:marBottom w:val="0"/>
      <w:divBdr>
        <w:top w:val="none" w:sz="0" w:space="0" w:color="auto"/>
        <w:left w:val="none" w:sz="0" w:space="0" w:color="auto"/>
        <w:bottom w:val="none" w:sz="0" w:space="0" w:color="auto"/>
        <w:right w:val="none" w:sz="0" w:space="0" w:color="auto"/>
      </w:divBdr>
      <w:divsChild>
        <w:div w:id="1162358822">
          <w:marLeft w:val="0"/>
          <w:marRight w:val="0"/>
          <w:marTop w:val="0"/>
          <w:marBottom w:val="0"/>
          <w:divBdr>
            <w:top w:val="none" w:sz="0" w:space="0" w:color="auto"/>
            <w:left w:val="none" w:sz="0" w:space="0" w:color="auto"/>
            <w:bottom w:val="none" w:sz="0" w:space="0" w:color="auto"/>
            <w:right w:val="none" w:sz="0" w:space="0" w:color="auto"/>
          </w:divBdr>
          <w:divsChild>
            <w:div w:id="468978741">
              <w:marLeft w:val="0"/>
              <w:marRight w:val="0"/>
              <w:marTop w:val="0"/>
              <w:marBottom w:val="0"/>
              <w:divBdr>
                <w:top w:val="none" w:sz="0" w:space="0" w:color="auto"/>
                <w:left w:val="none" w:sz="0" w:space="0" w:color="auto"/>
                <w:bottom w:val="none" w:sz="0" w:space="0" w:color="auto"/>
                <w:right w:val="none" w:sz="0" w:space="0" w:color="auto"/>
              </w:divBdr>
            </w:div>
            <w:div w:id="584606485">
              <w:marLeft w:val="0"/>
              <w:marRight w:val="0"/>
              <w:marTop w:val="0"/>
              <w:marBottom w:val="0"/>
              <w:divBdr>
                <w:top w:val="none" w:sz="0" w:space="0" w:color="auto"/>
                <w:left w:val="none" w:sz="0" w:space="0" w:color="auto"/>
                <w:bottom w:val="none" w:sz="0" w:space="0" w:color="auto"/>
                <w:right w:val="none" w:sz="0" w:space="0" w:color="auto"/>
              </w:divBdr>
            </w:div>
            <w:div w:id="18008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2570">
      <w:bodyDiv w:val="1"/>
      <w:marLeft w:val="0"/>
      <w:marRight w:val="0"/>
      <w:marTop w:val="0"/>
      <w:marBottom w:val="0"/>
      <w:divBdr>
        <w:top w:val="none" w:sz="0" w:space="0" w:color="auto"/>
        <w:left w:val="none" w:sz="0" w:space="0" w:color="auto"/>
        <w:bottom w:val="none" w:sz="0" w:space="0" w:color="auto"/>
        <w:right w:val="none" w:sz="0" w:space="0" w:color="auto"/>
      </w:divBdr>
      <w:divsChild>
        <w:div w:id="2129354553">
          <w:marLeft w:val="0"/>
          <w:marRight w:val="0"/>
          <w:marTop w:val="0"/>
          <w:marBottom w:val="0"/>
          <w:divBdr>
            <w:top w:val="none" w:sz="0" w:space="0" w:color="auto"/>
            <w:left w:val="none" w:sz="0" w:space="0" w:color="auto"/>
            <w:bottom w:val="none" w:sz="0" w:space="0" w:color="auto"/>
            <w:right w:val="none" w:sz="0" w:space="0" w:color="auto"/>
          </w:divBdr>
          <w:divsChild>
            <w:div w:id="2515838">
              <w:marLeft w:val="0"/>
              <w:marRight w:val="0"/>
              <w:marTop w:val="0"/>
              <w:marBottom w:val="0"/>
              <w:divBdr>
                <w:top w:val="none" w:sz="0" w:space="0" w:color="auto"/>
                <w:left w:val="none" w:sz="0" w:space="0" w:color="auto"/>
                <w:bottom w:val="none" w:sz="0" w:space="0" w:color="auto"/>
                <w:right w:val="none" w:sz="0" w:space="0" w:color="auto"/>
              </w:divBdr>
            </w:div>
            <w:div w:id="226111398">
              <w:marLeft w:val="0"/>
              <w:marRight w:val="0"/>
              <w:marTop w:val="0"/>
              <w:marBottom w:val="0"/>
              <w:divBdr>
                <w:top w:val="none" w:sz="0" w:space="0" w:color="auto"/>
                <w:left w:val="none" w:sz="0" w:space="0" w:color="auto"/>
                <w:bottom w:val="none" w:sz="0" w:space="0" w:color="auto"/>
                <w:right w:val="none" w:sz="0" w:space="0" w:color="auto"/>
              </w:divBdr>
            </w:div>
            <w:div w:id="2121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384">
      <w:bodyDiv w:val="1"/>
      <w:marLeft w:val="0"/>
      <w:marRight w:val="0"/>
      <w:marTop w:val="0"/>
      <w:marBottom w:val="0"/>
      <w:divBdr>
        <w:top w:val="none" w:sz="0" w:space="0" w:color="auto"/>
        <w:left w:val="none" w:sz="0" w:space="0" w:color="auto"/>
        <w:bottom w:val="none" w:sz="0" w:space="0" w:color="auto"/>
        <w:right w:val="none" w:sz="0" w:space="0" w:color="auto"/>
      </w:divBdr>
      <w:divsChild>
        <w:div w:id="100224440">
          <w:marLeft w:val="0"/>
          <w:marRight w:val="0"/>
          <w:marTop w:val="0"/>
          <w:marBottom w:val="0"/>
          <w:divBdr>
            <w:top w:val="none" w:sz="0" w:space="0" w:color="auto"/>
            <w:left w:val="none" w:sz="0" w:space="0" w:color="auto"/>
            <w:bottom w:val="none" w:sz="0" w:space="0" w:color="auto"/>
            <w:right w:val="none" w:sz="0" w:space="0" w:color="auto"/>
          </w:divBdr>
        </w:div>
        <w:div w:id="430048249">
          <w:marLeft w:val="0"/>
          <w:marRight w:val="0"/>
          <w:marTop w:val="0"/>
          <w:marBottom w:val="0"/>
          <w:divBdr>
            <w:top w:val="none" w:sz="0" w:space="0" w:color="auto"/>
            <w:left w:val="none" w:sz="0" w:space="0" w:color="auto"/>
            <w:bottom w:val="none" w:sz="0" w:space="0" w:color="auto"/>
            <w:right w:val="none" w:sz="0" w:space="0" w:color="auto"/>
          </w:divBdr>
        </w:div>
        <w:div w:id="994335442">
          <w:marLeft w:val="0"/>
          <w:marRight w:val="0"/>
          <w:marTop w:val="0"/>
          <w:marBottom w:val="0"/>
          <w:divBdr>
            <w:top w:val="none" w:sz="0" w:space="0" w:color="auto"/>
            <w:left w:val="none" w:sz="0" w:space="0" w:color="auto"/>
            <w:bottom w:val="none" w:sz="0" w:space="0" w:color="auto"/>
            <w:right w:val="none" w:sz="0" w:space="0" w:color="auto"/>
          </w:divBdr>
        </w:div>
      </w:divsChild>
    </w:div>
    <w:div w:id="1242368093">
      <w:bodyDiv w:val="1"/>
      <w:marLeft w:val="0"/>
      <w:marRight w:val="0"/>
      <w:marTop w:val="0"/>
      <w:marBottom w:val="0"/>
      <w:divBdr>
        <w:top w:val="none" w:sz="0" w:space="0" w:color="auto"/>
        <w:left w:val="none" w:sz="0" w:space="0" w:color="auto"/>
        <w:bottom w:val="none" w:sz="0" w:space="0" w:color="auto"/>
        <w:right w:val="none" w:sz="0" w:space="0" w:color="auto"/>
      </w:divBdr>
      <w:divsChild>
        <w:div w:id="544636288">
          <w:marLeft w:val="0"/>
          <w:marRight w:val="0"/>
          <w:marTop w:val="0"/>
          <w:marBottom w:val="0"/>
          <w:divBdr>
            <w:top w:val="none" w:sz="0" w:space="0" w:color="auto"/>
            <w:left w:val="none" w:sz="0" w:space="0" w:color="auto"/>
            <w:bottom w:val="none" w:sz="0" w:space="0" w:color="auto"/>
            <w:right w:val="none" w:sz="0" w:space="0" w:color="auto"/>
          </w:divBdr>
        </w:div>
        <w:div w:id="900293950">
          <w:marLeft w:val="0"/>
          <w:marRight w:val="0"/>
          <w:marTop w:val="0"/>
          <w:marBottom w:val="0"/>
          <w:divBdr>
            <w:top w:val="none" w:sz="0" w:space="0" w:color="auto"/>
            <w:left w:val="none" w:sz="0" w:space="0" w:color="auto"/>
            <w:bottom w:val="none" w:sz="0" w:space="0" w:color="auto"/>
            <w:right w:val="none" w:sz="0" w:space="0" w:color="auto"/>
          </w:divBdr>
        </w:div>
        <w:div w:id="1438677359">
          <w:marLeft w:val="0"/>
          <w:marRight w:val="0"/>
          <w:marTop w:val="0"/>
          <w:marBottom w:val="0"/>
          <w:divBdr>
            <w:top w:val="none" w:sz="0" w:space="0" w:color="auto"/>
            <w:left w:val="none" w:sz="0" w:space="0" w:color="auto"/>
            <w:bottom w:val="none" w:sz="0" w:space="0" w:color="auto"/>
            <w:right w:val="none" w:sz="0" w:space="0" w:color="auto"/>
          </w:divBdr>
        </w:div>
      </w:divsChild>
    </w:div>
    <w:div w:id="1267541362">
      <w:bodyDiv w:val="1"/>
      <w:marLeft w:val="0"/>
      <w:marRight w:val="0"/>
      <w:marTop w:val="0"/>
      <w:marBottom w:val="0"/>
      <w:divBdr>
        <w:top w:val="none" w:sz="0" w:space="0" w:color="auto"/>
        <w:left w:val="none" w:sz="0" w:space="0" w:color="auto"/>
        <w:bottom w:val="none" w:sz="0" w:space="0" w:color="auto"/>
        <w:right w:val="none" w:sz="0" w:space="0" w:color="auto"/>
      </w:divBdr>
      <w:divsChild>
        <w:div w:id="173810545">
          <w:marLeft w:val="0"/>
          <w:marRight w:val="0"/>
          <w:marTop w:val="0"/>
          <w:marBottom w:val="0"/>
          <w:divBdr>
            <w:top w:val="none" w:sz="0" w:space="0" w:color="auto"/>
            <w:left w:val="none" w:sz="0" w:space="0" w:color="auto"/>
            <w:bottom w:val="none" w:sz="0" w:space="0" w:color="auto"/>
            <w:right w:val="none" w:sz="0" w:space="0" w:color="auto"/>
          </w:divBdr>
        </w:div>
        <w:div w:id="632828323">
          <w:marLeft w:val="0"/>
          <w:marRight w:val="0"/>
          <w:marTop w:val="0"/>
          <w:marBottom w:val="0"/>
          <w:divBdr>
            <w:top w:val="none" w:sz="0" w:space="0" w:color="auto"/>
            <w:left w:val="none" w:sz="0" w:space="0" w:color="auto"/>
            <w:bottom w:val="none" w:sz="0" w:space="0" w:color="auto"/>
            <w:right w:val="none" w:sz="0" w:space="0" w:color="auto"/>
          </w:divBdr>
        </w:div>
        <w:div w:id="1725566922">
          <w:marLeft w:val="0"/>
          <w:marRight w:val="0"/>
          <w:marTop w:val="0"/>
          <w:marBottom w:val="0"/>
          <w:divBdr>
            <w:top w:val="none" w:sz="0" w:space="0" w:color="auto"/>
            <w:left w:val="none" w:sz="0" w:space="0" w:color="auto"/>
            <w:bottom w:val="none" w:sz="0" w:space="0" w:color="auto"/>
            <w:right w:val="none" w:sz="0" w:space="0" w:color="auto"/>
          </w:divBdr>
        </w:div>
      </w:divsChild>
    </w:div>
    <w:div w:id="1354261039">
      <w:bodyDiv w:val="1"/>
      <w:marLeft w:val="0"/>
      <w:marRight w:val="0"/>
      <w:marTop w:val="0"/>
      <w:marBottom w:val="0"/>
      <w:divBdr>
        <w:top w:val="none" w:sz="0" w:space="0" w:color="auto"/>
        <w:left w:val="none" w:sz="0" w:space="0" w:color="auto"/>
        <w:bottom w:val="none" w:sz="0" w:space="0" w:color="auto"/>
        <w:right w:val="none" w:sz="0" w:space="0" w:color="auto"/>
      </w:divBdr>
      <w:divsChild>
        <w:div w:id="829176448">
          <w:marLeft w:val="0"/>
          <w:marRight w:val="0"/>
          <w:marTop w:val="0"/>
          <w:marBottom w:val="0"/>
          <w:divBdr>
            <w:top w:val="none" w:sz="0" w:space="0" w:color="auto"/>
            <w:left w:val="none" w:sz="0" w:space="0" w:color="auto"/>
            <w:bottom w:val="none" w:sz="0" w:space="0" w:color="auto"/>
            <w:right w:val="none" w:sz="0" w:space="0" w:color="auto"/>
          </w:divBdr>
        </w:div>
        <w:div w:id="1309364352">
          <w:marLeft w:val="0"/>
          <w:marRight w:val="0"/>
          <w:marTop w:val="0"/>
          <w:marBottom w:val="0"/>
          <w:divBdr>
            <w:top w:val="none" w:sz="0" w:space="0" w:color="auto"/>
            <w:left w:val="none" w:sz="0" w:space="0" w:color="auto"/>
            <w:bottom w:val="none" w:sz="0" w:space="0" w:color="auto"/>
            <w:right w:val="none" w:sz="0" w:space="0" w:color="auto"/>
          </w:divBdr>
        </w:div>
        <w:div w:id="1658611551">
          <w:marLeft w:val="0"/>
          <w:marRight w:val="0"/>
          <w:marTop w:val="0"/>
          <w:marBottom w:val="0"/>
          <w:divBdr>
            <w:top w:val="none" w:sz="0" w:space="0" w:color="auto"/>
            <w:left w:val="none" w:sz="0" w:space="0" w:color="auto"/>
            <w:bottom w:val="none" w:sz="0" w:space="0" w:color="auto"/>
            <w:right w:val="none" w:sz="0" w:space="0" w:color="auto"/>
          </w:divBdr>
        </w:div>
      </w:divsChild>
    </w:div>
    <w:div w:id="1436294135">
      <w:bodyDiv w:val="1"/>
      <w:marLeft w:val="0"/>
      <w:marRight w:val="0"/>
      <w:marTop w:val="0"/>
      <w:marBottom w:val="0"/>
      <w:divBdr>
        <w:top w:val="none" w:sz="0" w:space="0" w:color="auto"/>
        <w:left w:val="none" w:sz="0" w:space="0" w:color="auto"/>
        <w:bottom w:val="none" w:sz="0" w:space="0" w:color="auto"/>
        <w:right w:val="none" w:sz="0" w:space="0" w:color="auto"/>
      </w:divBdr>
    </w:div>
    <w:div w:id="1550916598">
      <w:bodyDiv w:val="1"/>
      <w:marLeft w:val="0"/>
      <w:marRight w:val="0"/>
      <w:marTop w:val="0"/>
      <w:marBottom w:val="0"/>
      <w:divBdr>
        <w:top w:val="none" w:sz="0" w:space="0" w:color="auto"/>
        <w:left w:val="none" w:sz="0" w:space="0" w:color="auto"/>
        <w:bottom w:val="none" w:sz="0" w:space="0" w:color="auto"/>
        <w:right w:val="none" w:sz="0" w:space="0" w:color="auto"/>
      </w:divBdr>
      <w:divsChild>
        <w:div w:id="52045498">
          <w:marLeft w:val="0"/>
          <w:marRight w:val="0"/>
          <w:marTop w:val="0"/>
          <w:marBottom w:val="0"/>
          <w:divBdr>
            <w:top w:val="none" w:sz="0" w:space="0" w:color="auto"/>
            <w:left w:val="none" w:sz="0" w:space="0" w:color="auto"/>
            <w:bottom w:val="none" w:sz="0" w:space="0" w:color="auto"/>
            <w:right w:val="none" w:sz="0" w:space="0" w:color="auto"/>
          </w:divBdr>
        </w:div>
        <w:div w:id="1445075462">
          <w:marLeft w:val="0"/>
          <w:marRight w:val="0"/>
          <w:marTop w:val="0"/>
          <w:marBottom w:val="0"/>
          <w:divBdr>
            <w:top w:val="none" w:sz="0" w:space="0" w:color="auto"/>
            <w:left w:val="none" w:sz="0" w:space="0" w:color="auto"/>
            <w:bottom w:val="none" w:sz="0" w:space="0" w:color="auto"/>
            <w:right w:val="none" w:sz="0" w:space="0" w:color="auto"/>
          </w:divBdr>
        </w:div>
        <w:div w:id="1972443684">
          <w:marLeft w:val="0"/>
          <w:marRight w:val="0"/>
          <w:marTop w:val="0"/>
          <w:marBottom w:val="0"/>
          <w:divBdr>
            <w:top w:val="none" w:sz="0" w:space="0" w:color="auto"/>
            <w:left w:val="none" w:sz="0" w:space="0" w:color="auto"/>
            <w:bottom w:val="none" w:sz="0" w:space="0" w:color="auto"/>
            <w:right w:val="none" w:sz="0" w:space="0" w:color="auto"/>
          </w:divBdr>
        </w:div>
      </w:divsChild>
    </w:div>
    <w:div w:id="1855413829">
      <w:bodyDiv w:val="1"/>
      <w:marLeft w:val="0"/>
      <w:marRight w:val="0"/>
      <w:marTop w:val="0"/>
      <w:marBottom w:val="0"/>
      <w:divBdr>
        <w:top w:val="none" w:sz="0" w:space="0" w:color="auto"/>
        <w:left w:val="none" w:sz="0" w:space="0" w:color="auto"/>
        <w:bottom w:val="none" w:sz="0" w:space="0" w:color="auto"/>
        <w:right w:val="none" w:sz="0" w:space="0" w:color="auto"/>
      </w:divBdr>
    </w:div>
    <w:div w:id="2037458462">
      <w:bodyDiv w:val="1"/>
      <w:marLeft w:val="0"/>
      <w:marRight w:val="0"/>
      <w:marTop w:val="0"/>
      <w:marBottom w:val="0"/>
      <w:divBdr>
        <w:top w:val="none" w:sz="0" w:space="0" w:color="auto"/>
        <w:left w:val="none" w:sz="0" w:space="0" w:color="auto"/>
        <w:bottom w:val="none" w:sz="0" w:space="0" w:color="auto"/>
        <w:right w:val="none" w:sz="0" w:space="0" w:color="auto"/>
      </w:divBdr>
    </w:div>
    <w:div w:id="2093627241">
      <w:bodyDiv w:val="1"/>
      <w:marLeft w:val="0"/>
      <w:marRight w:val="0"/>
      <w:marTop w:val="0"/>
      <w:marBottom w:val="0"/>
      <w:divBdr>
        <w:top w:val="none" w:sz="0" w:space="0" w:color="auto"/>
        <w:left w:val="none" w:sz="0" w:space="0" w:color="auto"/>
        <w:bottom w:val="none" w:sz="0" w:space="0" w:color="auto"/>
        <w:right w:val="none" w:sz="0" w:space="0" w:color="auto"/>
      </w:divBdr>
      <w:divsChild>
        <w:div w:id="492449144">
          <w:marLeft w:val="0"/>
          <w:marRight w:val="0"/>
          <w:marTop w:val="0"/>
          <w:marBottom w:val="0"/>
          <w:divBdr>
            <w:top w:val="none" w:sz="0" w:space="0" w:color="auto"/>
            <w:left w:val="none" w:sz="0" w:space="0" w:color="auto"/>
            <w:bottom w:val="none" w:sz="0" w:space="0" w:color="auto"/>
            <w:right w:val="none" w:sz="0" w:space="0" w:color="auto"/>
          </w:divBdr>
          <w:divsChild>
            <w:div w:id="231043925">
              <w:marLeft w:val="0"/>
              <w:marRight w:val="0"/>
              <w:marTop w:val="0"/>
              <w:marBottom w:val="0"/>
              <w:divBdr>
                <w:top w:val="none" w:sz="0" w:space="0" w:color="auto"/>
                <w:left w:val="none" w:sz="0" w:space="0" w:color="auto"/>
                <w:bottom w:val="none" w:sz="0" w:space="0" w:color="auto"/>
                <w:right w:val="none" w:sz="0" w:space="0" w:color="auto"/>
              </w:divBdr>
            </w:div>
            <w:div w:id="1771966725">
              <w:marLeft w:val="0"/>
              <w:marRight w:val="0"/>
              <w:marTop w:val="0"/>
              <w:marBottom w:val="0"/>
              <w:divBdr>
                <w:top w:val="none" w:sz="0" w:space="0" w:color="auto"/>
                <w:left w:val="none" w:sz="0" w:space="0" w:color="auto"/>
                <w:bottom w:val="none" w:sz="0" w:space="0" w:color="auto"/>
                <w:right w:val="none" w:sz="0" w:space="0" w:color="auto"/>
              </w:divBdr>
            </w:div>
            <w:div w:id="1851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cidTexte=LEGITEXT000006071191&amp;idArticle=LEGIARTI000029233451&amp;dateTexte=&amp;categorieLien=cid" TargetMode="External"/><Relationship Id="rId18"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26"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39" Type="http://schemas.openxmlformats.org/officeDocument/2006/relationships/hyperlink" Target="http://www.legifrance.gouv.fr/affichCodeArticle.do;jsessionid=776054AAF14C814A9FDA2D4E8D7B69B9.tpdjo08v_3?cidTexte=LEGITEXT000006071191&amp;idArticle=LEGIARTI000029233846&amp;dateTexte=&amp;categorieLien=cid" TargetMode="External"/><Relationship Id="rId3" Type="http://schemas.openxmlformats.org/officeDocument/2006/relationships/styles" Target="styles.xml"/><Relationship Id="rId21"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34" Type="http://schemas.openxmlformats.org/officeDocument/2006/relationships/hyperlink" Target="http://www.legifrance.gouv.fr/affichCodeArticle.do;jsessionid=776054AAF14C814A9FDA2D4E8D7B69B9.tpdjo08v_3?idArticle=LEGIARTI000006900896&amp;cidTexte=LEGITEXT000006072050&amp;dateTexte=20140722&amp;categorieLien=id&amp;oldAction=$"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ncp.cncp.gouv.fr/" TargetMode="External"/><Relationship Id="rId17"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25"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33" Type="http://schemas.openxmlformats.org/officeDocument/2006/relationships/hyperlink" Target="http://www.legifrance.gouv.fr/affichCodeArticle.do;jsessionid=776054AAF14C814A9FDA2D4E8D7B69B9.tpdjo08v_3?idArticle=LEGIARTI000006900896&amp;cidTexte=LEGITEXT000006072050&amp;dateTexte=20140722&amp;categorieLien=id&amp;oldAction=$" TargetMode="External"/><Relationship Id="rId38"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20"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29" Type="http://schemas.openxmlformats.org/officeDocument/2006/relationships/hyperlink" Target="http://www.diplomatie.gouv.fr/fr/conseils-aux-voyageurs/" TargetMode="External"/><Relationship Id="rId41" Type="http://schemas.openxmlformats.org/officeDocument/2006/relationships/hyperlink" Target="http://www.europe-education-formation.fr/page/e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cp.cncp.gouv.fr/" TargetMode="External"/><Relationship Id="rId24"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32" Type="http://schemas.openxmlformats.org/officeDocument/2006/relationships/hyperlink" Target="http://www.urssaf.fr/profil/employeurs/dossiers_reglementaires/dossiers_reglementaires/stages_en_milieu_professionnel_03.html" TargetMode="External"/><Relationship Id="rId37"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40"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23"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28" Type="http://schemas.openxmlformats.org/officeDocument/2006/relationships/hyperlink" Target="http://vosdroits.service-public.fr/professionnels-entreprises/F32131.xhtml" TargetMode="External"/><Relationship Id="rId36" Type="http://schemas.openxmlformats.org/officeDocument/2006/relationships/hyperlink" Target="http://www.legifrance.gouv.fr/affichCodeArticle.do;jsessionid=776054AAF14C814A9FDA2D4E8D7B69B9.tpdjo08v_3?cidTexte=LEGITEXT000006071191&amp;idArticle=LEGIARTI000029233846&amp;dateTexte=&amp;categorieLien=cid" TargetMode="External"/><Relationship Id="rId49" Type="http://schemas.openxmlformats.org/officeDocument/2006/relationships/theme" Target="theme/theme1.xml"/><Relationship Id="rId10" Type="http://schemas.openxmlformats.org/officeDocument/2006/relationships/hyperlink" Target="http://www.legifrance.gouv.fr/affichCodeArticle.do?cidTexte=LEGITEXT000006071191&amp;idArticle=LEGIARTI000029233449&amp;dateTexte=&amp;categorieLien=cid" TargetMode="External"/><Relationship Id="rId19"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31" Type="http://schemas.openxmlformats.org/officeDocument/2006/relationships/hyperlink" Target="http://www.urssaf.fr/profil/employeurs/dossiers_reglementaires/dossiers_reglementaires/stages_en_milieu_professionnel_03.htm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france.gouv.fr/affichCodeArticle.do?cidTexte=LEGITEXT000006071191&amp;idArticle=LEGIARTI000029233449&amp;dateTexte=&amp;categorieLien=cid" TargetMode="External"/><Relationship Id="rId14" Type="http://schemas.openxmlformats.org/officeDocument/2006/relationships/hyperlink" Target="http://www.legifrance.gouv.fr/affichCodeArticle.do?cidTexte=LEGITEXT000006071191&amp;idArticle=LEGIARTI000029233451&amp;dateTexte=&amp;categorieLien=cid" TargetMode="External"/><Relationship Id="rId22"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27" Type="http://schemas.openxmlformats.org/officeDocument/2006/relationships/hyperlink" Target="http://vosdroits.service-public.fr/professionnels-entreprises/F32131.xhtml" TargetMode="External"/><Relationship Id="rId30" Type="http://schemas.openxmlformats.org/officeDocument/2006/relationships/hyperlink" Target="http://www.diplomatie.gouv.fr/fr/conseils-aux-voyageurs/" TargetMode="External"/><Relationship Id="rId35"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11FB-5359-4168-BF81-2C72EB34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9403</Words>
  <Characters>51720</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Notice à la convention de stage type</vt:lpstr>
    </vt:vector>
  </TitlesOfParts>
  <Company>AMUE</Company>
  <LinksUpToDate>false</LinksUpToDate>
  <CharactersWithSpaces>61001</CharactersWithSpaces>
  <SharedDoc>false</SharedDoc>
  <HLinks>
    <vt:vector size="30" baseType="variant">
      <vt:variant>
        <vt:i4>7340130</vt:i4>
      </vt:variant>
      <vt:variant>
        <vt:i4>12</vt:i4>
      </vt:variant>
      <vt:variant>
        <vt:i4>0</vt:i4>
      </vt:variant>
      <vt:variant>
        <vt:i4>5</vt:i4>
      </vt:variant>
      <vt:variant>
        <vt:lpwstr>http://www.securite-sociale.fr/chiffres/baremes/plafond.htm</vt:lpwstr>
      </vt:variant>
      <vt:variant>
        <vt:lpwstr/>
      </vt:variant>
      <vt:variant>
        <vt:i4>5308504</vt:i4>
      </vt:variant>
      <vt:variant>
        <vt:i4>9</vt:i4>
      </vt:variant>
      <vt:variant>
        <vt:i4>0</vt:i4>
      </vt:variant>
      <vt:variant>
        <vt:i4>5</vt:i4>
      </vt:variant>
      <vt:variant>
        <vt:lpwstr>http://www.legifrance.gouv.fr/affichCodeArticle.do?cidTexte=LEGITEXT000006072050&amp;idArticle=LEGIARTI000006902819&amp;dateTexte=&amp;categorieLien=cid</vt:lpwstr>
      </vt:variant>
      <vt:variant>
        <vt:lpwstr/>
      </vt:variant>
      <vt:variant>
        <vt:i4>8257614</vt:i4>
      </vt:variant>
      <vt:variant>
        <vt:i4>6</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ariant>
        <vt:i4>7405597</vt:i4>
      </vt:variant>
      <vt:variant>
        <vt:i4>3</vt:i4>
      </vt:variant>
      <vt:variant>
        <vt:i4>0</vt:i4>
      </vt:variant>
      <vt:variant>
        <vt:i4>5</vt:i4>
      </vt:variant>
      <vt:variant>
        <vt:lpwstr>http://www.legifrance.gouv.fr/affichCodeArticle.do;jsessionid=A713DC894BA8F72ADBEECC4C7B4903B6.tpdjo05v_2?idArticle=LEGIARTI000024411453&amp;cidTexte=LEGITEXT000006071191&amp;dateTexte=20111013</vt:lpwstr>
      </vt:variant>
      <vt:variant>
        <vt:lpwstr/>
      </vt:variant>
      <vt:variant>
        <vt:i4>8257614</vt:i4>
      </vt:variant>
      <vt:variant>
        <vt:i4>0</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à la convention de stage type</dc:title>
  <dc:creator>JURISUP/CPU/AMUE</dc:creator>
  <cp:lastModifiedBy>Philippe</cp:lastModifiedBy>
  <cp:revision>10</cp:revision>
  <cp:lastPrinted>2017-07-06T06:57:00Z</cp:lastPrinted>
  <dcterms:created xsi:type="dcterms:W3CDTF">2015-07-27T09:58:00Z</dcterms:created>
  <dcterms:modified xsi:type="dcterms:W3CDTF">2017-07-06T06:57:00Z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